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CA04" w14:textId="0BBD4D9A" w:rsidR="000021BB" w:rsidRPr="009E4AAD" w:rsidRDefault="00E07149" w:rsidP="00E07149">
      <w:pPr>
        <w:jc w:val="center"/>
        <w:rPr>
          <w:rFonts w:cstheme="minorHAnsi"/>
          <w:b/>
          <w:bCs/>
        </w:rPr>
      </w:pPr>
      <w:r w:rsidRPr="009E4AAD">
        <w:rPr>
          <w:rFonts w:cstheme="minorHAnsi"/>
          <w:b/>
          <w:bCs/>
        </w:rPr>
        <w:t xml:space="preserve">Plumbland CE School, </w:t>
      </w:r>
      <w:r w:rsidR="00A551B7">
        <w:rPr>
          <w:rFonts w:cstheme="minorHAnsi"/>
          <w:b/>
          <w:bCs/>
        </w:rPr>
        <w:t xml:space="preserve">P.E. </w:t>
      </w:r>
      <w:r w:rsidRPr="009E4AAD">
        <w:rPr>
          <w:rFonts w:cstheme="minorHAnsi"/>
          <w:b/>
          <w:bCs/>
        </w:rPr>
        <w:t>statement</w:t>
      </w:r>
    </w:p>
    <w:p w14:paraId="3574510A" w14:textId="4A55AE1F" w:rsidR="00E07149" w:rsidRPr="009E4AAD" w:rsidRDefault="00E07149" w:rsidP="00E07149">
      <w:pPr>
        <w:jc w:val="center"/>
        <w:rPr>
          <w:rFonts w:cstheme="minorHAnsi"/>
          <w:b/>
          <w:bCs/>
        </w:rPr>
      </w:pPr>
    </w:p>
    <w:p w14:paraId="5405ABA9" w14:textId="0EAC973F" w:rsidR="00E07149" w:rsidRPr="009E4AAD" w:rsidRDefault="00E07149" w:rsidP="00E07149">
      <w:pPr>
        <w:jc w:val="both"/>
        <w:rPr>
          <w:rFonts w:cstheme="minorHAnsi"/>
        </w:rPr>
      </w:pPr>
      <w:r w:rsidRPr="009E4AAD">
        <w:rPr>
          <w:rFonts w:cstheme="minorHAnsi"/>
        </w:rPr>
        <w:t xml:space="preserve">Our curriculum is </w:t>
      </w:r>
      <w:r w:rsidR="007B384C">
        <w:rPr>
          <w:rFonts w:cstheme="minorHAnsi"/>
        </w:rPr>
        <w:t xml:space="preserve">based on the National Curriculum and is </w:t>
      </w:r>
      <w:r w:rsidRPr="009E4AAD">
        <w:rPr>
          <w:rFonts w:cstheme="minorHAnsi"/>
        </w:rPr>
        <w:t xml:space="preserve">carefully designed to ensure coverage and progression. It provides pupils with memorable experiences, in addition to diverse and rich opportunities, from which children can learn and develop a range of transferable skills. The children’s own community, its heritage and traditions are frequently used as a starting point for engaging interest. A primary focus of our curriculum is to raise aspirations, create a sense of personal pride in achievement, and provide a purpose and relevance for learning. We provide a curriculum approach that has clear intent, a carefully designed and monitored implementation and a positive impact that allows children to develop knowledge, understanding and skills in each subject. </w:t>
      </w:r>
      <w:r w:rsidR="00A551B7">
        <w:rPr>
          <w:rFonts w:cstheme="minorHAnsi"/>
        </w:rPr>
        <w:t xml:space="preserve">We have a range of sports coaches that visit our school to teach P.E. as we are part of the </w:t>
      </w:r>
      <w:proofErr w:type="spellStart"/>
      <w:r w:rsidR="00A551B7">
        <w:rPr>
          <w:rFonts w:cstheme="minorHAnsi"/>
        </w:rPr>
        <w:t>Allerdale</w:t>
      </w:r>
      <w:proofErr w:type="spellEnd"/>
      <w:r w:rsidR="00A551B7">
        <w:rPr>
          <w:rFonts w:cstheme="minorHAnsi"/>
        </w:rPr>
        <w:t xml:space="preserve"> Sports Partnership. We also take part in festivals and competitions with the eight schools in our cluster. We attend wider sporting events such as the Keswick Mountain festival triathlon and are part of the Cumbria Orienteering League. </w:t>
      </w:r>
      <w:r w:rsidR="007B384C">
        <w:rPr>
          <w:rFonts w:cstheme="minorHAnsi"/>
        </w:rPr>
        <w:t>Our forest school experience enables our children to further develop their physical skills as they explore the outdoors.</w:t>
      </w:r>
      <w:r w:rsidR="00A551B7">
        <w:rPr>
          <w:rFonts w:cstheme="minorHAnsi"/>
        </w:rPr>
        <w:t xml:space="preserve">  </w:t>
      </w:r>
    </w:p>
    <w:sectPr w:rsidR="00E07149" w:rsidRPr="009E4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49"/>
    <w:rsid w:val="000021BB"/>
    <w:rsid w:val="003C271B"/>
    <w:rsid w:val="007B384C"/>
    <w:rsid w:val="009E4AAD"/>
    <w:rsid w:val="00A551B7"/>
    <w:rsid w:val="00E0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47B"/>
  <w15:chartTrackingRefBased/>
  <w15:docId w15:val="{F4504C20-8CB7-4E2B-ACB2-9F0D151F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Plumbland</dc:creator>
  <cp:keywords/>
  <dc:description/>
  <cp:lastModifiedBy>Admin</cp:lastModifiedBy>
  <cp:revision>2</cp:revision>
  <dcterms:created xsi:type="dcterms:W3CDTF">2022-02-12T20:49:00Z</dcterms:created>
  <dcterms:modified xsi:type="dcterms:W3CDTF">2022-02-12T20:49:00Z</dcterms:modified>
</cp:coreProperties>
</file>