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F9CA" w14:textId="517F7815" w:rsidR="00E225BF" w:rsidRPr="009E2C2F" w:rsidRDefault="00630B7D" w:rsidP="00E225BF">
      <w:pPr>
        <w:jc w:val="center"/>
        <w:rPr>
          <w:rFonts w:asciiTheme="majorHAnsi" w:hAnsiTheme="majorHAnsi" w:cstheme="majorHAnsi"/>
          <w:u w:val="single"/>
        </w:rPr>
      </w:pPr>
      <w:r>
        <w:rPr>
          <w:rFonts w:asciiTheme="majorHAnsi" w:hAnsiTheme="majorHAnsi" w:cstheme="majorHAnsi"/>
          <w:u w:val="single"/>
        </w:rPr>
        <w:t>History and Geography</w:t>
      </w:r>
      <w:r w:rsidR="00E225BF" w:rsidRPr="009E2C2F">
        <w:rPr>
          <w:rFonts w:asciiTheme="majorHAnsi" w:hAnsiTheme="majorHAnsi" w:cstheme="majorHAnsi"/>
          <w:u w:val="single"/>
        </w:rPr>
        <w:t xml:space="preserve"> </w:t>
      </w:r>
      <w:r w:rsidR="008F3C77" w:rsidRPr="009E2C2F">
        <w:rPr>
          <w:rFonts w:asciiTheme="majorHAnsi" w:hAnsiTheme="majorHAnsi" w:cstheme="majorHAnsi"/>
          <w:u w:val="single"/>
        </w:rPr>
        <w:t>Planning KS1</w:t>
      </w:r>
      <w:r w:rsidR="004A24BE">
        <w:rPr>
          <w:rFonts w:asciiTheme="majorHAnsi" w:hAnsiTheme="majorHAnsi" w:cstheme="majorHAnsi"/>
          <w:u w:val="single"/>
        </w:rPr>
        <w:t>, 20</w:t>
      </w:r>
      <w:r w:rsidR="005359E9">
        <w:rPr>
          <w:rFonts w:asciiTheme="majorHAnsi" w:hAnsiTheme="majorHAnsi" w:cstheme="majorHAnsi"/>
          <w:u w:val="single"/>
        </w:rPr>
        <w:t>20-2023</w:t>
      </w:r>
    </w:p>
    <w:p w14:paraId="72486EC1" w14:textId="77777777" w:rsidR="00E225BF" w:rsidRPr="009E2C2F" w:rsidRDefault="006926CA" w:rsidP="00630B7D">
      <w:pPr>
        <w:pStyle w:val="bulletundertext"/>
        <w:numPr>
          <w:ilvl w:val="0"/>
          <w:numId w:val="0"/>
        </w:numPr>
        <w:rPr>
          <w:rFonts w:asciiTheme="majorHAnsi" w:hAnsiTheme="majorHAnsi" w:cstheme="majorHAnsi"/>
          <w:sz w:val="22"/>
          <w:szCs w:val="22"/>
          <w:u w:val="single"/>
        </w:rPr>
      </w:pPr>
      <w:r w:rsidRPr="009E2C2F">
        <w:rPr>
          <w:rFonts w:asciiTheme="majorHAnsi" w:hAnsiTheme="majorHAnsi"/>
          <w:sz w:val="22"/>
          <w:szCs w:val="22"/>
        </w:rPr>
        <w:t>.</w:t>
      </w:r>
    </w:p>
    <w:p w14:paraId="5FCDE10A" w14:textId="77777777" w:rsidR="00E225BF" w:rsidRPr="009E2C2F" w:rsidRDefault="00E225BF" w:rsidP="00E225BF">
      <w:pPr>
        <w:pStyle w:val="bulletundertext"/>
        <w:numPr>
          <w:ilvl w:val="0"/>
          <w:numId w:val="0"/>
        </w:numPr>
        <w:ind w:left="357"/>
        <w:jc w:val="center"/>
        <w:rPr>
          <w:rFonts w:asciiTheme="majorHAnsi" w:hAnsiTheme="majorHAnsi" w:cstheme="majorHAnsi"/>
          <w:sz w:val="22"/>
          <w:szCs w:val="22"/>
          <w:u w:val="single"/>
        </w:rPr>
      </w:pPr>
      <w:r w:rsidRPr="009E2C2F">
        <w:rPr>
          <w:rFonts w:asciiTheme="majorHAnsi" w:hAnsiTheme="majorHAnsi" w:cstheme="majorHAnsi"/>
          <w:sz w:val="22"/>
          <w:szCs w:val="22"/>
          <w:u w:val="single"/>
        </w:rPr>
        <w:t>Autumn Term 1 (1</w:t>
      </w:r>
      <w:r w:rsidRPr="009E2C2F">
        <w:rPr>
          <w:rFonts w:asciiTheme="majorHAnsi" w:hAnsiTheme="majorHAnsi" w:cstheme="majorHAnsi"/>
          <w:sz w:val="22"/>
          <w:szCs w:val="22"/>
          <w:u w:val="single"/>
          <w:vertAlign w:val="superscript"/>
        </w:rPr>
        <w:t>st</w:t>
      </w:r>
      <w:r w:rsidRPr="009E2C2F">
        <w:rPr>
          <w:rFonts w:asciiTheme="majorHAnsi" w:hAnsiTheme="majorHAnsi" w:cstheme="majorHAnsi"/>
          <w:sz w:val="22"/>
          <w:szCs w:val="22"/>
          <w:u w:val="single"/>
        </w:rPr>
        <w:t xml:space="preserve"> ½)</w:t>
      </w:r>
    </w:p>
    <w:p w14:paraId="783F3171" w14:textId="77777777" w:rsidR="00E225BF" w:rsidRPr="009E2C2F" w:rsidRDefault="00E225BF" w:rsidP="00E225BF">
      <w:pPr>
        <w:pStyle w:val="bulletundertext"/>
        <w:numPr>
          <w:ilvl w:val="0"/>
          <w:numId w:val="0"/>
        </w:numPr>
        <w:rPr>
          <w:rFonts w:asciiTheme="majorHAnsi" w:hAnsiTheme="majorHAnsi" w:cstheme="majorHAnsi"/>
          <w:sz w:val="22"/>
          <w:szCs w:val="22"/>
        </w:rPr>
      </w:pPr>
      <w:r w:rsidRPr="009E2C2F">
        <w:rPr>
          <w:rFonts w:asciiTheme="majorHAnsi" w:hAnsiTheme="majorHAnsi" w:cstheme="majorHAnsi"/>
          <w:sz w:val="22"/>
          <w:szCs w:val="22"/>
        </w:rPr>
        <w:t xml:space="preserve">Topic: </w:t>
      </w:r>
      <w:r w:rsidR="00630B7D">
        <w:rPr>
          <w:rFonts w:asciiTheme="majorHAnsi" w:hAnsiTheme="majorHAnsi" w:cstheme="majorHAnsi"/>
          <w:b/>
          <w:sz w:val="22"/>
          <w:szCs w:val="22"/>
        </w:rPr>
        <w:t>Timelines</w:t>
      </w:r>
    </w:p>
    <w:p w14:paraId="2B58C313" w14:textId="77777777" w:rsidR="00E225BF" w:rsidRPr="009E2C2F" w:rsidRDefault="00630B7D" w:rsidP="009E2C2F">
      <w:pPr>
        <w:pStyle w:val="bulletundertext"/>
        <w:numPr>
          <w:ilvl w:val="0"/>
          <w:numId w:val="0"/>
        </w:numPr>
        <w:ind w:left="357" w:hanging="357"/>
        <w:rPr>
          <w:rFonts w:asciiTheme="majorHAnsi" w:hAnsiTheme="majorHAnsi" w:cstheme="majorHAnsi"/>
          <w:sz w:val="22"/>
          <w:szCs w:val="22"/>
        </w:rPr>
      </w:pPr>
      <w:r>
        <w:rPr>
          <w:rFonts w:asciiTheme="majorHAnsi" w:hAnsiTheme="majorHAnsi" w:cstheme="majorHAnsi"/>
          <w:sz w:val="22"/>
          <w:szCs w:val="22"/>
        </w:rPr>
        <w:t>Looking at timelines of our lives so far. Timelines of famous people</w:t>
      </w:r>
    </w:p>
    <w:p w14:paraId="07406FAC" w14:textId="77777777" w:rsidR="00E225BF" w:rsidRPr="009E2C2F" w:rsidRDefault="00E225BF" w:rsidP="00E225BF">
      <w:pPr>
        <w:pStyle w:val="bulletundertext"/>
        <w:numPr>
          <w:ilvl w:val="0"/>
          <w:numId w:val="0"/>
        </w:numPr>
        <w:ind w:left="357"/>
        <w:rPr>
          <w:rFonts w:asciiTheme="majorHAnsi" w:hAnsiTheme="majorHAnsi" w:cstheme="majorHAnsi"/>
          <w:sz w:val="22"/>
          <w:szCs w:val="22"/>
        </w:rPr>
      </w:pPr>
    </w:p>
    <w:p w14:paraId="4E08BCB3" w14:textId="77777777" w:rsidR="00E225BF" w:rsidRPr="009E2C2F" w:rsidRDefault="00E225BF" w:rsidP="009E2C2F">
      <w:pPr>
        <w:pStyle w:val="bulletundertext"/>
        <w:numPr>
          <w:ilvl w:val="0"/>
          <w:numId w:val="0"/>
        </w:numPr>
        <w:jc w:val="center"/>
        <w:rPr>
          <w:rFonts w:asciiTheme="majorHAnsi" w:hAnsiTheme="majorHAnsi" w:cstheme="majorHAnsi"/>
          <w:sz w:val="22"/>
          <w:szCs w:val="22"/>
          <w:u w:val="single"/>
        </w:rPr>
      </w:pPr>
      <w:r w:rsidRPr="009E2C2F">
        <w:rPr>
          <w:rFonts w:asciiTheme="majorHAnsi" w:hAnsiTheme="majorHAnsi" w:cstheme="majorHAnsi"/>
          <w:sz w:val="22"/>
          <w:szCs w:val="22"/>
          <w:u w:val="single"/>
        </w:rPr>
        <w:t>Autumn Term 1 (2nd ½)</w:t>
      </w:r>
    </w:p>
    <w:p w14:paraId="403C071A" w14:textId="77777777" w:rsidR="006926CA" w:rsidRPr="009E2C2F" w:rsidRDefault="006926CA">
      <w:pPr>
        <w:rPr>
          <w:rFonts w:asciiTheme="majorHAnsi" w:hAnsiTheme="majorHAnsi"/>
          <w:b/>
        </w:rPr>
      </w:pPr>
      <w:r w:rsidRPr="009E2C2F">
        <w:rPr>
          <w:rFonts w:asciiTheme="majorHAnsi" w:hAnsiTheme="majorHAnsi"/>
        </w:rPr>
        <w:t xml:space="preserve">Topic: </w:t>
      </w:r>
      <w:r w:rsidR="00630B7D">
        <w:rPr>
          <w:rFonts w:asciiTheme="majorHAnsi" w:hAnsiTheme="majorHAnsi"/>
          <w:b/>
        </w:rPr>
        <w:t>Hot country/ Cold Country</w:t>
      </w:r>
    </w:p>
    <w:p w14:paraId="59E955BF" w14:textId="77777777" w:rsidR="006926CA" w:rsidRPr="009E2C2F" w:rsidRDefault="00630B7D">
      <w:pPr>
        <w:rPr>
          <w:rFonts w:asciiTheme="majorHAnsi" w:hAnsiTheme="majorHAnsi"/>
        </w:rPr>
      </w:pPr>
      <w:r>
        <w:rPr>
          <w:rFonts w:asciiTheme="majorHAnsi" w:hAnsiTheme="majorHAnsi"/>
        </w:rPr>
        <w:t>Comparing the climates and weather of a cold country and a hot country. Looking at features, human and physical within the landscapes. Learning about the countries and looking at their positions in relation to the equator and the North and South Poles.</w:t>
      </w:r>
    </w:p>
    <w:p w14:paraId="678B7067" w14:textId="77777777" w:rsidR="00126AB0" w:rsidRPr="009E2C2F" w:rsidRDefault="00126AB0">
      <w:pPr>
        <w:rPr>
          <w:rFonts w:asciiTheme="majorHAnsi" w:hAnsiTheme="majorHAnsi"/>
        </w:rPr>
      </w:pPr>
    </w:p>
    <w:p w14:paraId="6B640E76" w14:textId="77777777" w:rsidR="00126AB0" w:rsidRPr="009E2C2F" w:rsidRDefault="00126AB0" w:rsidP="00126AB0">
      <w:pPr>
        <w:jc w:val="center"/>
        <w:rPr>
          <w:rFonts w:asciiTheme="majorHAnsi" w:hAnsiTheme="majorHAnsi"/>
          <w:u w:val="single"/>
        </w:rPr>
      </w:pPr>
      <w:r w:rsidRPr="009E2C2F">
        <w:rPr>
          <w:rFonts w:asciiTheme="majorHAnsi" w:hAnsiTheme="majorHAnsi"/>
          <w:u w:val="single"/>
        </w:rPr>
        <w:t>Spring Term 1 (1</w:t>
      </w:r>
      <w:r w:rsidRPr="009E2C2F">
        <w:rPr>
          <w:rFonts w:asciiTheme="majorHAnsi" w:hAnsiTheme="majorHAnsi"/>
          <w:u w:val="single"/>
          <w:vertAlign w:val="superscript"/>
        </w:rPr>
        <w:t>st</w:t>
      </w:r>
      <w:r w:rsidRPr="009E2C2F">
        <w:rPr>
          <w:rFonts w:asciiTheme="majorHAnsi" w:hAnsiTheme="majorHAnsi"/>
          <w:u w:val="single"/>
        </w:rPr>
        <w:t xml:space="preserve"> </w:t>
      </w:r>
      <w:r w:rsidR="008F3C77" w:rsidRPr="009E2C2F">
        <w:rPr>
          <w:rFonts w:asciiTheme="majorHAnsi" w:hAnsiTheme="majorHAnsi"/>
          <w:u w:val="single"/>
        </w:rPr>
        <w:t>½)</w:t>
      </w:r>
    </w:p>
    <w:p w14:paraId="788BA60C" w14:textId="77777777" w:rsidR="00126AB0" w:rsidRPr="009E2C2F" w:rsidRDefault="00126AB0" w:rsidP="00126AB0">
      <w:pPr>
        <w:rPr>
          <w:rFonts w:asciiTheme="majorHAnsi" w:hAnsiTheme="majorHAnsi"/>
        </w:rPr>
      </w:pPr>
      <w:r w:rsidRPr="009E2C2F">
        <w:rPr>
          <w:rFonts w:asciiTheme="majorHAnsi" w:hAnsiTheme="majorHAnsi"/>
        </w:rPr>
        <w:t xml:space="preserve">Topic: </w:t>
      </w:r>
      <w:r w:rsidR="00630B7D">
        <w:rPr>
          <w:rFonts w:asciiTheme="majorHAnsi" w:hAnsiTheme="majorHAnsi"/>
          <w:b/>
        </w:rPr>
        <w:t>Homes, now and then</w:t>
      </w:r>
    </w:p>
    <w:p w14:paraId="206E0AD4" w14:textId="77777777" w:rsidR="00126AB0" w:rsidRPr="009E2C2F" w:rsidRDefault="00630B7D" w:rsidP="00126AB0">
      <w:pPr>
        <w:rPr>
          <w:rFonts w:asciiTheme="majorHAnsi" w:hAnsiTheme="majorHAnsi"/>
        </w:rPr>
      </w:pPr>
      <w:r>
        <w:rPr>
          <w:rFonts w:asciiTheme="majorHAnsi" w:hAnsiTheme="majorHAnsi"/>
        </w:rPr>
        <w:t xml:space="preserve">Looking at homes from the past and how they have changed through the ages to houses built today. Looking at specific features </w:t>
      </w:r>
      <w:proofErr w:type="spellStart"/>
      <w:r>
        <w:rPr>
          <w:rFonts w:asciiTheme="majorHAnsi" w:hAnsiTheme="majorHAnsi"/>
        </w:rPr>
        <w:t>eg</w:t>
      </w:r>
      <w:proofErr w:type="spellEnd"/>
      <w:r>
        <w:rPr>
          <w:rFonts w:asciiTheme="majorHAnsi" w:hAnsiTheme="majorHAnsi"/>
        </w:rPr>
        <w:t xml:space="preserve"> homes in Victorian times</w:t>
      </w:r>
    </w:p>
    <w:p w14:paraId="38A23338" w14:textId="77777777" w:rsidR="00126AB0" w:rsidRPr="009E2C2F" w:rsidRDefault="00126AB0" w:rsidP="00126AB0">
      <w:pPr>
        <w:rPr>
          <w:rFonts w:asciiTheme="majorHAnsi" w:hAnsiTheme="majorHAnsi"/>
        </w:rPr>
      </w:pPr>
    </w:p>
    <w:p w14:paraId="4193BAC5" w14:textId="77777777" w:rsidR="00126AB0" w:rsidRPr="009E2C2F" w:rsidRDefault="00126AB0" w:rsidP="00126AB0">
      <w:pPr>
        <w:jc w:val="center"/>
        <w:rPr>
          <w:rFonts w:asciiTheme="majorHAnsi" w:hAnsiTheme="majorHAnsi"/>
          <w:u w:val="single"/>
        </w:rPr>
      </w:pPr>
      <w:r w:rsidRPr="009E2C2F">
        <w:rPr>
          <w:rFonts w:asciiTheme="majorHAnsi" w:hAnsiTheme="majorHAnsi"/>
          <w:u w:val="single"/>
        </w:rPr>
        <w:t>Spring Term 1 (2</w:t>
      </w:r>
      <w:r w:rsidRPr="009E2C2F">
        <w:rPr>
          <w:rFonts w:asciiTheme="majorHAnsi" w:hAnsiTheme="majorHAnsi"/>
          <w:u w:val="single"/>
          <w:vertAlign w:val="superscript"/>
        </w:rPr>
        <w:t>nd</w:t>
      </w:r>
      <w:r w:rsidRPr="009E2C2F">
        <w:rPr>
          <w:rFonts w:asciiTheme="majorHAnsi" w:hAnsiTheme="majorHAnsi"/>
          <w:u w:val="single"/>
        </w:rPr>
        <w:t xml:space="preserve"> </w:t>
      </w:r>
      <w:r w:rsidR="008F3C77" w:rsidRPr="009E2C2F">
        <w:rPr>
          <w:rFonts w:asciiTheme="majorHAnsi" w:hAnsiTheme="majorHAnsi"/>
          <w:u w:val="single"/>
        </w:rPr>
        <w:t>½)</w:t>
      </w:r>
    </w:p>
    <w:p w14:paraId="5B70DFB9" w14:textId="77777777" w:rsidR="00601A73" w:rsidRPr="009E2C2F" w:rsidRDefault="00601A73" w:rsidP="00601A73">
      <w:pPr>
        <w:rPr>
          <w:rFonts w:asciiTheme="majorHAnsi" w:hAnsiTheme="majorHAnsi"/>
        </w:rPr>
      </w:pPr>
    </w:p>
    <w:p w14:paraId="144392FA" w14:textId="77777777" w:rsidR="009F0C74" w:rsidRDefault="009F0C74" w:rsidP="00601A73">
      <w:pPr>
        <w:rPr>
          <w:rFonts w:asciiTheme="majorHAnsi" w:hAnsiTheme="majorHAnsi"/>
          <w:b/>
        </w:rPr>
      </w:pPr>
      <w:r w:rsidRPr="009E2C2F">
        <w:rPr>
          <w:rFonts w:asciiTheme="majorHAnsi" w:hAnsiTheme="majorHAnsi"/>
        </w:rPr>
        <w:t xml:space="preserve">Topic: </w:t>
      </w:r>
      <w:r w:rsidR="003D3773">
        <w:rPr>
          <w:rFonts w:asciiTheme="majorHAnsi" w:hAnsiTheme="majorHAnsi"/>
          <w:b/>
        </w:rPr>
        <w:t>The rainforest</w:t>
      </w:r>
    </w:p>
    <w:p w14:paraId="7F6A4154" w14:textId="77777777" w:rsidR="003D3773" w:rsidRPr="003D3773" w:rsidRDefault="003D3773" w:rsidP="00601A73">
      <w:pPr>
        <w:rPr>
          <w:rFonts w:asciiTheme="majorHAnsi" w:hAnsiTheme="majorHAnsi"/>
        </w:rPr>
      </w:pPr>
      <w:r>
        <w:rPr>
          <w:rFonts w:asciiTheme="majorHAnsi" w:hAnsiTheme="majorHAnsi"/>
        </w:rPr>
        <w:t>Studying the rainforest and the physical features, the animals that live there, the weather associated with it and how it changes through the different seasons.</w:t>
      </w:r>
    </w:p>
    <w:p w14:paraId="2A5942C8" w14:textId="77777777" w:rsidR="009E2C2F" w:rsidRDefault="009E2C2F" w:rsidP="00601A73">
      <w:pPr>
        <w:jc w:val="center"/>
        <w:rPr>
          <w:rFonts w:asciiTheme="majorHAnsi" w:hAnsiTheme="majorHAnsi"/>
          <w:u w:val="single"/>
        </w:rPr>
      </w:pPr>
    </w:p>
    <w:p w14:paraId="3D63B186" w14:textId="77777777" w:rsidR="009E2C2F" w:rsidRDefault="009E2C2F" w:rsidP="00601A73">
      <w:pPr>
        <w:jc w:val="center"/>
        <w:rPr>
          <w:rFonts w:asciiTheme="majorHAnsi" w:hAnsiTheme="majorHAnsi"/>
          <w:u w:val="single"/>
        </w:rPr>
      </w:pPr>
    </w:p>
    <w:p w14:paraId="349E245E" w14:textId="77777777" w:rsidR="009E2C2F" w:rsidRDefault="009E2C2F" w:rsidP="00601A73">
      <w:pPr>
        <w:jc w:val="center"/>
        <w:rPr>
          <w:rFonts w:asciiTheme="majorHAnsi" w:hAnsiTheme="majorHAnsi"/>
          <w:u w:val="single"/>
        </w:rPr>
      </w:pPr>
    </w:p>
    <w:p w14:paraId="31E5F6F3" w14:textId="77777777" w:rsidR="00601A73" w:rsidRPr="009E2C2F" w:rsidRDefault="00601A73" w:rsidP="00601A73">
      <w:pPr>
        <w:jc w:val="center"/>
        <w:rPr>
          <w:rFonts w:asciiTheme="majorHAnsi" w:hAnsiTheme="majorHAnsi"/>
          <w:u w:val="single"/>
        </w:rPr>
      </w:pPr>
      <w:r w:rsidRPr="009E2C2F">
        <w:rPr>
          <w:rFonts w:asciiTheme="majorHAnsi" w:hAnsiTheme="majorHAnsi"/>
          <w:u w:val="single"/>
        </w:rPr>
        <w:t>Summer Term 1 (1</w:t>
      </w:r>
      <w:r w:rsidRPr="009E2C2F">
        <w:rPr>
          <w:rFonts w:asciiTheme="majorHAnsi" w:hAnsiTheme="majorHAnsi"/>
          <w:u w:val="single"/>
          <w:vertAlign w:val="superscript"/>
        </w:rPr>
        <w:t>st</w:t>
      </w:r>
      <w:r w:rsidRPr="009E2C2F">
        <w:rPr>
          <w:rFonts w:asciiTheme="majorHAnsi" w:hAnsiTheme="majorHAnsi"/>
          <w:u w:val="single"/>
        </w:rPr>
        <w:t xml:space="preserve"> </w:t>
      </w:r>
      <w:r w:rsidR="008F3C77" w:rsidRPr="009E2C2F">
        <w:rPr>
          <w:rFonts w:asciiTheme="majorHAnsi" w:hAnsiTheme="majorHAnsi"/>
          <w:u w:val="single"/>
        </w:rPr>
        <w:t>½)</w:t>
      </w:r>
    </w:p>
    <w:p w14:paraId="5E3FA915" w14:textId="77777777" w:rsidR="009F0C74" w:rsidRPr="009E2C2F" w:rsidRDefault="009F0C74" w:rsidP="009F0C74">
      <w:pPr>
        <w:rPr>
          <w:rFonts w:asciiTheme="majorHAnsi" w:hAnsiTheme="majorHAnsi"/>
        </w:rPr>
      </w:pPr>
      <w:r w:rsidRPr="009E2C2F">
        <w:rPr>
          <w:rFonts w:asciiTheme="majorHAnsi" w:hAnsiTheme="majorHAnsi"/>
        </w:rPr>
        <w:t xml:space="preserve">Topic: </w:t>
      </w:r>
      <w:proofErr w:type="spellStart"/>
      <w:r w:rsidR="00630B7D">
        <w:rPr>
          <w:rFonts w:asciiTheme="majorHAnsi" w:hAnsiTheme="majorHAnsi"/>
          <w:b/>
        </w:rPr>
        <w:t>Seasides</w:t>
      </w:r>
      <w:proofErr w:type="spellEnd"/>
      <w:r w:rsidR="00630B7D">
        <w:rPr>
          <w:rFonts w:asciiTheme="majorHAnsi" w:hAnsiTheme="majorHAnsi"/>
          <w:b/>
        </w:rPr>
        <w:t xml:space="preserve"> within the past</w:t>
      </w:r>
    </w:p>
    <w:p w14:paraId="4B467E8B" w14:textId="77777777" w:rsidR="009F0C74" w:rsidRPr="009E2C2F" w:rsidRDefault="00630B7D" w:rsidP="009F0C74">
      <w:pPr>
        <w:rPr>
          <w:rFonts w:asciiTheme="majorHAnsi" w:hAnsiTheme="majorHAnsi"/>
        </w:rPr>
      </w:pPr>
      <w:r>
        <w:rPr>
          <w:rFonts w:asciiTheme="majorHAnsi" w:hAnsiTheme="majorHAnsi"/>
        </w:rPr>
        <w:t xml:space="preserve">Studying </w:t>
      </w:r>
      <w:proofErr w:type="spellStart"/>
      <w:r>
        <w:rPr>
          <w:rFonts w:asciiTheme="majorHAnsi" w:hAnsiTheme="majorHAnsi"/>
        </w:rPr>
        <w:t>seasides</w:t>
      </w:r>
      <w:proofErr w:type="spellEnd"/>
      <w:r>
        <w:rPr>
          <w:rFonts w:asciiTheme="majorHAnsi" w:hAnsiTheme="majorHAnsi"/>
        </w:rPr>
        <w:t xml:space="preserve"> from the past, why people chose to visit them and their features. Looking at the life of Grace Darling.</w:t>
      </w:r>
    </w:p>
    <w:p w14:paraId="6A717442" w14:textId="77777777" w:rsidR="00601A73" w:rsidRDefault="00601A73" w:rsidP="00126AB0">
      <w:pPr>
        <w:rPr>
          <w:rFonts w:asciiTheme="majorHAnsi" w:hAnsiTheme="majorHAnsi"/>
        </w:rPr>
      </w:pPr>
    </w:p>
    <w:p w14:paraId="1D85F90C" w14:textId="77777777" w:rsidR="003D3773" w:rsidRPr="009E2C2F" w:rsidRDefault="003D3773" w:rsidP="00126AB0">
      <w:pPr>
        <w:rPr>
          <w:rFonts w:asciiTheme="majorHAnsi" w:hAnsiTheme="majorHAnsi"/>
        </w:rPr>
      </w:pPr>
    </w:p>
    <w:p w14:paraId="37AFF882" w14:textId="77777777" w:rsidR="00601A73" w:rsidRPr="009E2C2F" w:rsidRDefault="00601A73" w:rsidP="00601A73">
      <w:pPr>
        <w:jc w:val="center"/>
        <w:rPr>
          <w:rFonts w:asciiTheme="majorHAnsi" w:hAnsiTheme="majorHAnsi"/>
          <w:u w:val="single"/>
        </w:rPr>
      </w:pPr>
      <w:r w:rsidRPr="009E2C2F">
        <w:rPr>
          <w:rFonts w:asciiTheme="majorHAnsi" w:hAnsiTheme="majorHAnsi"/>
          <w:u w:val="single"/>
        </w:rPr>
        <w:lastRenderedPageBreak/>
        <w:t>Summer Term 1 (2</w:t>
      </w:r>
      <w:r w:rsidRPr="009E2C2F">
        <w:rPr>
          <w:rFonts w:asciiTheme="majorHAnsi" w:hAnsiTheme="majorHAnsi"/>
          <w:u w:val="single"/>
          <w:vertAlign w:val="superscript"/>
        </w:rPr>
        <w:t>nd</w:t>
      </w:r>
      <w:r w:rsidRPr="009E2C2F">
        <w:rPr>
          <w:rFonts w:asciiTheme="majorHAnsi" w:hAnsiTheme="majorHAnsi"/>
          <w:u w:val="single"/>
        </w:rPr>
        <w:t xml:space="preserve"> </w:t>
      </w:r>
      <w:r w:rsidR="008F3C77" w:rsidRPr="009E2C2F">
        <w:rPr>
          <w:rFonts w:asciiTheme="majorHAnsi" w:hAnsiTheme="majorHAnsi"/>
          <w:u w:val="single"/>
        </w:rPr>
        <w:t>½)</w:t>
      </w:r>
    </w:p>
    <w:p w14:paraId="74DD6113" w14:textId="77777777" w:rsidR="009F0C74" w:rsidRPr="009E2C2F" w:rsidRDefault="009F0C74" w:rsidP="009F0C74">
      <w:pPr>
        <w:rPr>
          <w:rFonts w:asciiTheme="majorHAnsi" w:hAnsiTheme="majorHAnsi"/>
        </w:rPr>
      </w:pPr>
      <w:r w:rsidRPr="009E2C2F">
        <w:rPr>
          <w:rFonts w:asciiTheme="majorHAnsi" w:hAnsiTheme="majorHAnsi"/>
        </w:rPr>
        <w:t xml:space="preserve">Topic: </w:t>
      </w:r>
      <w:r w:rsidRPr="009E2C2F">
        <w:rPr>
          <w:rFonts w:asciiTheme="majorHAnsi" w:hAnsiTheme="majorHAnsi"/>
          <w:b/>
        </w:rPr>
        <w:t>Seaside</w:t>
      </w:r>
    </w:p>
    <w:p w14:paraId="6BE20B8A" w14:textId="77777777" w:rsidR="009F0C74" w:rsidRPr="009E2C2F" w:rsidRDefault="00630B7D" w:rsidP="009F0C74">
      <w:pPr>
        <w:rPr>
          <w:rFonts w:asciiTheme="majorHAnsi" w:hAnsiTheme="majorHAnsi"/>
        </w:rPr>
      </w:pPr>
      <w:r>
        <w:rPr>
          <w:rFonts w:asciiTheme="majorHAnsi" w:hAnsiTheme="majorHAnsi"/>
        </w:rPr>
        <w:t xml:space="preserve">Beach study, looking at the human and physical features. Using geographical vocabulary </w:t>
      </w:r>
      <w:proofErr w:type="spellStart"/>
      <w:r>
        <w:rPr>
          <w:rFonts w:asciiTheme="majorHAnsi" w:hAnsiTheme="majorHAnsi"/>
        </w:rPr>
        <w:t>eg.</w:t>
      </w:r>
      <w:proofErr w:type="spellEnd"/>
      <w:r>
        <w:rPr>
          <w:rFonts w:asciiTheme="majorHAnsi" w:hAnsiTheme="majorHAnsi"/>
        </w:rPr>
        <w:t xml:space="preserve"> Beach, cliff, coast, sea etc.</w:t>
      </w:r>
    </w:p>
    <w:p w14:paraId="59E18DDD" w14:textId="77777777" w:rsidR="008F3C77" w:rsidRDefault="008F3C77" w:rsidP="003A3214">
      <w:pPr>
        <w:spacing w:line="259" w:lineRule="auto"/>
        <w:jc w:val="center"/>
        <w:rPr>
          <w:rFonts w:asciiTheme="majorHAnsi" w:hAnsiTheme="majorHAnsi" w:cstheme="majorHAnsi"/>
        </w:rPr>
      </w:pPr>
    </w:p>
    <w:p w14:paraId="3D0C444E"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Autumn Term 2 (1</w:t>
      </w:r>
      <w:r w:rsidRPr="009E2C2F">
        <w:rPr>
          <w:rFonts w:asciiTheme="majorHAnsi" w:hAnsiTheme="majorHAnsi" w:cstheme="majorHAnsi"/>
          <w:u w:val="single"/>
          <w:vertAlign w:val="superscript"/>
        </w:rPr>
        <w:t>st</w:t>
      </w:r>
      <w:r w:rsidRPr="009E2C2F">
        <w:rPr>
          <w:rFonts w:asciiTheme="majorHAnsi" w:hAnsiTheme="majorHAnsi" w:cstheme="majorHAnsi"/>
          <w:u w:val="single"/>
        </w:rPr>
        <w:t xml:space="preserve"> ½)</w:t>
      </w:r>
    </w:p>
    <w:p w14:paraId="1AA54931" w14:textId="77777777" w:rsidR="003A3214" w:rsidRPr="009E2C2F" w:rsidRDefault="003A3214" w:rsidP="003A3214">
      <w:pPr>
        <w:spacing w:line="259" w:lineRule="auto"/>
        <w:rPr>
          <w:rFonts w:asciiTheme="majorHAnsi" w:hAnsiTheme="majorHAnsi" w:cstheme="majorHAnsi"/>
          <w:b/>
        </w:rPr>
      </w:pPr>
      <w:r w:rsidRPr="009E2C2F">
        <w:rPr>
          <w:rFonts w:asciiTheme="majorHAnsi" w:hAnsiTheme="majorHAnsi" w:cstheme="majorHAnsi"/>
        </w:rPr>
        <w:t xml:space="preserve">Topic: </w:t>
      </w:r>
      <w:r w:rsidR="00630B7D">
        <w:rPr>
          <w:rFonts w:asciiTheme="majorHAnsi" w:hAnsiTheme="majorHAnsi" w:cstheme="majorHAnsi"/>
          <w:b/>
        </w:rPr>
        <w:t>Schools from the past</w:t>
      </w:r>
    </w:p>
    <w:p w14:paraId="51F5A302" w14:textId="77777777" w:rsidR="003A3214" w:rsidRPr="009E2C2F" w:rsidRDefault="00630B7D" w:rsidP="003A3214">
      <w:pPr>
        <w:spacing w:line="259" w:lineRule="auto"/>
        <w:rPr>
          <w:rFonts w:asciiTheme="majorHAnsi" w:hAnsiTheme="majorHAnsi" w:cstheme="majorHAnsi"/>
        </w:rPr>
      </w:pPr>
      <w:r>
        <w:rPr>
          <w:rFonts w:asciiTheme="majorHAnsi" w:hAnsiTheme="majorHAnsi" w:cstheme="majorHAnsi"/>
        </w:rPr>
        <w:t>Discussing how schools have changed. Looking at the history of Plumbland CE School from when it was built in 1800. Learning about William Caxton.</w:t>
      </w:r>
    </w:p>
    <w:p w14:paraId="577B6522" w14:textId="77777777" w:rsidR="003A3214" w:rsidRPr="009E2C2F" w:rsidRDefault="003A3214" w:rsidP="003A3214">
      <w:pPr>
        <w:spacing w:line="259" w:lineRule="auto"/>
        <w:jc w:val="center"/>
        <w:rPr>
          <w:rFonts w:asciiTheme="majorHAnsi" w:hAnsiTheme="majorHAnsi" w:cstheme="majorHAnsi"/>
          <w:u w:val="single"/>
        </w:rPr>
      </w:pPr>
    </w:p>
    <w:p w14:paraId="33E3A849"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Autumn Term 2 (2</w:t>
      </w:r>
      <w:r w:rsidRPr="009E2C2F">
        <w:rPr>
          <w:rFonts w:asciiTheme="majorHAnsi" w:hAnsiTheme="majorHAnsi" w:cstheme="majorHAnsi"/>
          <w:u w:val="single"/>
          <w:vertAlign w:val="superscript"/>
        </w:rPr>
        <w:t>nd</w:t>
      </w:r>
      <w:r w:rsidRPr="009E2C2F">
        <w:rPr>
          <w:rFonts w:asciiTheme="majorHAnsi" w:hAnsiTheme="majorHAnsi" w:cstheme="majorHAnsi"/>
          <w:u w:val="single"/>
        </w:rPr>
        <w:t xml:space="preserve"> ½)</w:t>
      </w:r>
    </w:p>
    <w:p w14:paraId="3FBBD7AE" w14:textId="77777777" w:rsidR="00B605D7" w:rsidRDefault="003A3214" w:rsidP="00630B7D">
      <w:pPr>
        <w:spacing w:line="259" w:lineRule="auto"/>
        <w:rPr>
          <w:rFonts w:asciiTheme="majorHAnsi" w:hAnsiTheme="majorHAnsi" w:cstheme="majorHAnsi"/>
          <w:b/>
        </w:rPr>
      </w:pPr>
      <w:r w:rsidRPr="009E2C2F">
        <w:rPr>
          <w:rFonts w:asciiTheme="majorHAnsi" w:hAnsiTheme="majorHAnsi" w:cstheme="majorHAnsi"/>
        </w:rPr>
        <w:t xml:space="preserve">Topic: </w:t>
      </w:r>
      <w:r w:rsidR="00630B7D">
        <w:rPr>
          <w:rFonts w:asciiTheme="majorHAnsi" w:hAnsiTheme="majorHAnsi" w:cstheme="majorHAnsi"/>
          <w:b/>
        </w:rPr>
        <w:t>Local study- Plumbland compared to Aspatria</w:t>
      </w:r>
    </w:p>
    <w:p w14:paraId="244DFBEA" w14:textId="77777777" w:rsidR="00630B7D" w:rsidRPr="00630B7D" w:rsidRDefault="00630B7D" w:rsidP="00630B7D">
      <w:pPr>
        <w:spacing w:line="259" w:lineRule="auto"/>
        <w:rPr>
          <w:rFonts w:asciiTheme="majorHAnsi" w:hAnsiTheme="majorHAnsi" w:cstheme="majorHAnsi"/>
        </w:rPr>
      </w:pPr>
      <w:r>
        <w:rPr>
          <w:rFonts w:asciiTheme="majorHAnsi" w:hAnsiTheme="majorHAnsi" w:cstheme="majorHAnsi"/>
        </w:rPr>
        <w:t>Comparing the human and physical features of a town and village. Making maps using compass directions North, South, East and West.</w:t>
      </w:r>
    </w:p>
    <w:p w14:paraId="5EC60158" w14:textId="77777777" w:rsidR="008F3C77" w:rsidRPr="009E2C2F" w:rsidRDefault="008F3C77" w:rsidP="003A3214">
      <w:pPr>
        <w:shd w:val="clear" w:color="auto" w:fill="FFFFFF"/>
        <w:spacing w:after="75" w:line="240" w:lineRule="auto"/>
        <w:rPr>
          <w:rFonts w:asciiTheme="majorHAnsi" w:hAnsiTheme="majorHAnsi" w:cstheme="majorHAnsi"/>
        </w:rPr>
      </w:pPr>
    </w:p>
    <w:p w14:paraId="6D2E75CA" w14:textId="77777777" w:rsidR="008F3C77" w:rsidRDefault="008F3C77" w:rsidP="003A3214">
      <w:pPr>
        <w:spacing w:line="259" w:lineRule="auto"/>
        <w:jc w:val="center"/>
        <w:rPr>
          <w:rFonts w:asciiTheme="majorHAnsi" w:hAnsiTheme="majorHAnsi" w:cstheme="majorHAnsi"/>
          <w:u w:val="single"/>
        </w:rPr>
      </w:pPr>
    </w:p>
    <w:p w14:paraId="2A69CB02"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Spring Term 2 (1</w:t>
      </w:r>
      <w:r w:rsidRPr="009E2C2F">
        <w:rPr>
          <w:rFonts w:asciiTheme="majorHAnsi" w:hAnsiTheme="majorHAnsi" w:cstheme="majorHAnsi"/>
          <w:u w:val="single"/>
          <w:vertAlign w:val="superscript"/>
        </w:rPr>
        <w:t xml:space="preserve">st </w:t>
      </w:r>
      <w:r w:rsidRPr="009E2C2F">
        <w:rPr>
          <w:rFonts w:asciiTheme="majorHAnsi" w:hAnsiTheme="majorHAnsi" w:cstheme="majorHAnsi"/>
          <w:u w:val="single"/>
        </w:rPr>
        <w:t>½)</w:t>
      </w:r>
    </w:p>
    <w:p w14:paraId="379DD2AF" w14:textId="77777777" w:rsidR="003A3214" w:rsidRDefault="003A3214" w:rsidP="003A3214">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Our Royal family</w:t>
      </w:r>
    </w:p>
    <w:p w14:paraId="3CA85DF0" w14:textId="77777777" w:rsidR="0040208A" w:rsidRPr="0040208A" w:rsidRDefault="0040208A" w:rsidP="003A3214">
      <w:pPr>
        <w:spacing w:line="259" w:lineRule="auto"/>
        <w:rPr>
          <w:rFonts w:asciiTheme="majorHAnsi" w:hAnsiTheme="majorHAnsi" w:cstheme="majorHAnsi"/>
        </w:rPr>
      </w:pPr>
      <w:r>
        <w:rPr>
          <w:rFonts w:asciiTheme="majorHAnsi" w:hAnsiTheme="majorHAnsi" w:cstheme="majorHAnsi"/>
        </w:rPr>
        <w:t>Learning about the members of our Royal family and key monarchs over time.</w:t>
      </w:r>
    </w:p>
    <w:p w14:paraId="22289C47" w14:textId="77777777" w:rsidR="008F3C77" w:rsidRPr="009E2C2F" w:rsidRDefault="008F3C77" w:rsidP="003A3214">
      <w:pPr>
        <w:spacing w:line="259" w:lineRule="auto"/>
        <w:rPr>
          <w:rFonts w:asciiTheme="majorHAnsi" w:hAnsiTheme="majorHAnsi" w:cstheme="majorHAnsi"/>
        </w:rPr>
      </w:pPr>
    </w:p>
    <w:p w14:paraId="0B000C57"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Spring Term 2 (2</w:t>
      </w:r>
      <w:r w:rsidRPr="009E2C2F">
        <w:rPr>
          <w:rFonts w:asciiTheme="majorHAnsi" w:hAnsiTheme="majorHAnsi" w:cstheme="majorHAnsi"/>
          <w:u w:val="single"/>
          <w:vertAlign w:val="superscript"/>
        </w:rPr>
        <w:t xml:space="preserve">nd </w:t>
      </w:r>
      <w:r w:rsidRPr="009E2C2F">
        <w:rPr>
          <w:rFonts w:asciiTheme="majorHAnsi" w:hAnsiTheme="majorHAnsi" w:cstheme="majorHAnsi"/>
          <w:u w:val="single"/>
        </w:rPr>
        <w:t>½)</w:t>
      </w:r>
    </w:p>
    <w:p w14:paraId="1BE61018" w14:textId="77777777" w:rsidR="003A3214" w:rsidRDefault="003A3214" w:rsidP="003A3214">
      <w:pPr>
        <w:spacing w:line="259" w:lineRule="auto"/>
        <w:rPr>
          <w:rFonts w:asciiTheme="majorHAnsi" w:hAnsiTheme="majorHAnsi" w:cstheme="majorHAnsi"/>
          <w:b/>
        </w:rPr>
      </w:pPr>
      <w:r w:rsidRPr="009E2C2F">
        <w:rPr>
          <w:rFonts w:asciiTheme="majorHAnsi" w:hAnsiTheme="majorHAnsi" w:cstheme="majorHAnsi"/>
        </w:rPr>
        <w:t>Topic:</w:t>
      </w:r>
      <w:r w:rsidR="0040208A">
        <w:rPr>
          <w:rFonts w:asciiTheme="majorHAnsi" w:hAnsiTheme="majorHAnsi" w:cstheme="majorHAnsi"/>
          <w:b/>
        </w:rPr>
        <w:t xml:space="preserve"> Travelling and transport</w:t>
      </w:r>
    </w:p>
    <w:p w14:paraId="64041BD1" w14:textId="77777777" w:rsidR="0040208A" w:rsidRPr="0040208A" w:rsidRDefault="0040208A" w:rsidP="003A3214">
      <w:pPr>
        <w:spacing w:line="259" w:lineRule="auto"/>
        <w:rPr>
          <w:rFonts w:asciiTheme="majorHAnsi" w:hAnsiTheme="majorHAnsi" w:cstheme="majorHAnsi"/>
        </w:rPr>
      </w:pPr>
      <w:r>
        <w:rPr>
          <w:rFonts w:asciiTheme="majorHAnsi" w:hAnsiTheme="majorHAnsi" w:cstheme="majorHAnsi"/>
        </w:rPr>
        <w:t>Learning about different ways of travelling and how these have developed through the ages. Learning about the first aeroplane flight and travelling in space and to the moon.</w:t>
      </w:r>
    </w:p>
    <w:p w14:paraId="0CAC1C7C" w14:textId="77777777" w:rsidR="008F3C77" w:rsidRPr="009E2C2F" w:rsidRDefault="008F3C77" w:rsidP="003A3214">
      <w:pPr>
        <w:spacing w:line="259" w:lineRule="auto"/>
        <w:rPr>
          <w:rFonts w:asciiTheme="majorHAnsi" w:hAnsiTheme="majorHAnsi" w:cstheme="majorHAnsi"/>
        </w:rPr>
      </w:pPr>
    </w:p>
    <w:p w14:paraId="41CD88AE"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Summer Term 2 (1</w:t>
      </w:r>
      <w:r w:rsidRPr="009E2C2F">
        <w:rPr>
          <w:rFonts w:asciiTheme="majorHAnsi" w:hAnsiTheme="majorHAnsi" w:cstheme="majorHAnsi"/>
          <w:u w:val="single"/>
          <w:vertAlign w:val="superscript"/>
        </w:rPr>
        <w:t>st</w:t>
      </w:r>
      <w:r w:rsidRPr="009E2C2F">
        <w:rPr>
          <w:rFonts w:asciiTheme="majorHAnsi" w:hAnsiTheme="majorHAnsi" w:cstheme="majorHAnsi"/>
          <w:u w:val="single"/>
        </w:rPr>
        <w:t xml:space="preserve"> ½)</w:t>
      </w:r>
    </w:p>
    <w:p w14:paraId="05014791" w14:textId="77777777" w:rsidR="003A3214" w:rsidRPr="009E2C2F" w:rsidRDefault="003A3214" w:rsidP="003A3214">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The Great Plague</w:t>
      </w:r>
    </w:p>
    <w:p w14:paraId="1D233CAD" w14:textId="77777777" w:rsidR="009E2C2F" w:rsidRPr="009E2C2F" w:rsidRDefault="0040208A" w:rsidP="003A3214">
      <w:pPr>
        <w:spacing w:line="259" w:lineRule="auto"/>
        <w:rPr>
          <w:rFonts w:asciiTheme="majorHAnsi" w:hAnsiTheme="majorHAnsi" w:cstheme="majorHAnsi"/>
        </w:rPr>
      </w:pPr>
      <w:r>
        <w:rPr>
          <w:rFonts w:asciiTheme="majorHAnsi" w:hAnsiTheme="majorHAnsi" w:cstheme="majorHAnsi"/>
        </w:rPr>
        <w:t>Learning about this key historical event and its effect on our country as well as changes that came about because of this event.</w:t>
      </w:r>
    </w:p>
    <w:p w14:paraId="6BDB78C2" w14:textId="77777777" w:rsidR="009E2C2F" w:rsidRPr="009E2C2F" w:rsidRDefault="009E2C2F" w:rsidP="003A3214">
      <w:pPr>
        <w:spacing w:line="259" w:lineRule="auto"/>
        <w:rPr>
          <w:rFonts w:asciiTheme="majorHAnsi" w:hAnsiTheme="majorHAnsi" w:cstheme="majorHAnsi"/>
        </w:rPr>
      </w:pPr>
    </w:p>
    <w:p w14:paraId="5DB4A85B" w14:textId="77777777" w:rsidR="008F3C77" w:rsidRDefault="008F3C77" w:rsidP="003A3214">
      <w:pPr>
        <w:spacing w:line="259" w:lineRule="auto"/>
        <w:jc w:val="center"/>
        <w:rPr>
          <w:rFonts w:asciiTheme="majorHAnsi" w:hAnsiTheme="majorHAnsi" w:cstheme="majorHAnsi"/>
          <w:u w:val="single"/>
        </w:rPr>
      </w:pPr>
    </w:p>
    <w:p w14:paraId="76AB8AE4" w14:textId="77777777" w:rsidR="003D3773" w:rsidRDefault="003D3773" w:rsidP="003A3214">
      <w:pPr>
        <w:spacing w:line="259" w:lineRule="auto"/>
        <w:jc w:val="center"/>
        <w:rPr>
          <w:rFonts w:asciiTheme="majorHAnsi" w:hAnsiTheme="majorHAnsi" w:cstheme="majorHAnsi"/>
          <w:u w:val="single"/>
        </w:rPr>
      </w:pPr>
    </w:p>
    <w:p w14:paraId="2DFC32E2" w14:textId="77777777" w:rsidR="003D3773" w:rsidRDefault="003D3773" w:rsidP="003A3214">
      <w:pPr>
        <w:spacing w:line="259" w:lineRule="auto"/>
        <w:jc w:val="center"/>
        <w:rPr>
          <w:rFonts w:asciiTheme="majorHAnsi" w:hAnsiTheme="majorHAnsi" w:cstheme="majorHAnsi"/>
          <w:u w:val="single"/>
        </w:rPr>
      </w:pPr>
    </w:p>
    <w:p w14:paraId="3F38CADD"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lastRenderedPageBreak/>
        <w:t>Summer Term 2 (2</w:t>
      </w:r>
      <w:r w:rsidRPr="009E2C2F">
        <w:rPr>
          <w:rFonts w:asciiTheme="majorHAnsi" w:hAnsiTheme="majorHAnsi" w:cstheme="majorHAnsi"/>
          <w:u w:val="single"/>
          <w:vertAlign w:val="superscript"/>
        </w:rPr>
        <w:t>nd</w:t>
      </w:r>
      <w:r w:rsidRPr="009E2C2F">
        <w:rPr>
          <w:rFonts w:asciiTheme="majorHAnsi" w:hAnsiTheme="majorHAnsi" w:cstheme="majorHAnsi"/>
          <w:u w:val="single"/>
        </w:rPr>
        <w:t xml:space="preserve"> ½)</w:t>
      </w:r>
    </w:p>
    <w:p w14:paraId="00CB540F" w14:textId="77777777" w:rsidR="008F3C77" w:rsidRDefault="003A3214" w:rsidP="008F3C77">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The continents</w:t>
      </w:r>
    </w:p>
    <w:p w14:paraId="136479C6" w14:textId="77777777" w:rsidR="0040208A" w:rsidRPr="0040208A" w:rsidRDefault="0040208A" w:rsidP="008F3C77">
      <w:pPr>
        <w:spacing w:line="259" w:lineRule="auto"/>
        <w:rPr>
          <w:rFonts w:asciiTheme="majorHAnsi" w:hAnsiTheme="majorHAnsi" w:cstheme="majorHAnsi"/>
        </w:rPr>
      </w:pPr>
      <w:r>
        <w:rPr>
          <w:rFonts w:asciiTheme="majorHAnsi" w:hAnsiTheme="majorHAnsi" w:cstheme="majorHAnsi"/>
        </w:rPr>
        <w:t xml:space="preserve">Learning about the 7 continents in the world using maps, atlases and globes. </w:t>
      </w:r>
    </w:p>
    <w:p w14:paraId="10A06EDC" w14:textId="77777777" w:rsidR="008F3C77" w:rsidRDefault="008F3C77" w:rsidP="008F3C77">
      <w:pPr>
        <w:spacing w:line="259" w:lineRule="auto"/>
        <w:rPr>
          <w:rFonts w:asciiTheme="majorHAnsi" w:hAnsiTheme="majorHAnsi" w:cstheme="majorHAnsi"/>
          <w:u w:val="single"/>
        </w:rPr>
      </w:pPr>
    </w:p>
    <w:p w14:paraId="75C9A94D" w14:textId="77777777" w:rsidR="009E2C2F" w:rsidRDefault="003A3214" w:rsidP="008F3C77">
      <w:pPr>
        <w:spacing w:line="259" w:lineRule="auto"/>
        <w:jc w:val="center"/>
        <w:rPr>
          <w:rFonts w:asciiTheme="majorHAnsi" w:hAnsiTheme="majorHAnsi" w:cstheme="majorHAnsi"/>
          <w:u w:val="single"/>
        </w:rPr>
      </w:pPr>
      <w:r w:rsidRPr="009E2C2F">
        <w:rPr>
          <w:rFonts w:asciiTheme="majorHAnsi" w:hAnsiTheme="majorHAnsi" w:cstheme="majorHAnsi"/>
          <w:u w:val="single"/>
        </w:rPr>
        <w:t>Autumn Term 3 (1</w:t>
      </w:r>
      <w:r w:rsidRPr="009E2C2F">
        <w:rPr>
          <w:rFonts w:asciiTheme="majorHAnsi" w:hAnsiTheme="majorHAnsi" w:cstheme="majorHAnsi"/>
          <w:u w:val="single"/>
          <w:vertAlign w:val="superscript"/>
        </w:rPr>
        <w:t>st</w:t>
      </w:r>
      <w:r w:rsidRPr="009E2C2F">
        <w:rPr>
          <w:rFonts w:asciiTheme="majorHAnsi" w:hAnsiTheme="majorHAnsi" w:cstheme="majorHAnsi"/>
          <w:u w:val="single"/>
        </w:rPr>
        <w:t xml:space="preserve"> ½)</w:t>
      </w:r>
    </w:p>
    <w:p w14:paraId="5470DA15" w14:textId="77777777" w:rsidR="003A3214" w:rsidRDefault="003A3214" w:rsidP="009E2C2F">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The Great Fire of London</w:t>
      </w:r>
    </w:p>
    <w:p w14:paraId="086B3777" w14:textId="77777777" w:rsidR="009E2C2F" w:rsidRPr="009E2C2F" w:rsidRDefault="0040208A" w:rsidP="009E2C2F">
      <w:pPr>
        <w:spacing w:line="259" w:lineRule="auto"/>
        <w:rPr>
          <w:rFonts w:asciiTheme="majorHAnsi" w:hAnsiTheme="majorHAnsi" w:cstheme="majorHAnsi"/>
          <w:u w:val="single"/>
        </w:rPr>
      </w:pPr>
      <w:r>
        <w:rPr>
          <w:rFonts w:asciiTheme="majorHAnsi" w:hAnsiTheme="majorHAnsi" w:cstheme="majorHAnsi"/>
        </w:rPr>
        <w:t>Learning about this historical event, its effect on our country and the changes it brought.</w:t>
      </w:r>
    </w:p>
    <w:p w14:paraId="143B8FEC" w14:textId="77777777" w:rsidR="008F3C77" w:rsidRDefault="008F3C77" w:rsidP="009E2C2F">
      <w:pPr>
        <w:spacing w:line="259" w:lineRule="auto"/>
        <w:jc w:val="center"/>
        <w:rPr>
          <w:rFonts w:asciiTheme="majorHAnsi" w:hAnsiTheme="majorHAnsi" w:cstheme="majorHAnsi"/>
          <w:u w:val="single"/>
        </w:rPr>
      </w:pPr>
    </w:p>
    <w:p w14:paraId="4C0D1358" w14:textId="77777777" w:rsidR="009E2C2F" w:rsidRDefault="003A3214" w:rsidP="009E2C2F">
      <w:pPr>
        <w:spacing w:line="259" w:lineRule="auto"/>
        <w:jc w:val="center"/>
        <w:rPr>
          <w:rFonts w:asciiTheme="majorHAnsi" w:hAnsiTheme="majorHAnsi" w:cstheme="majorHAnsi"/>
          <w:u w:val="single"/>
        </w:rPr>
      </w:pPr>
      <w:r w:rsidRPr="009E2C2F">
        <w:rPr>
          <w:rFonts w:asciiTheme="majorHAnsi" w:hAnsiTheme="majorHAnsi" w:cstheme="majorHAnsi"/>
          <w:u w:val="single"/>
        </w:rPr>
        <w:t>Autumn Term 3 (2</w:t>
      </w:r>
      <w:r w:rsidRPr="009E2C2F">
        <w:rPr>
          <w:rFonts w:asciiTheme="majorHAnsi" w:hAnsiTheme="majorHAnsi" w:cstheme="majorHAnsi"/>
          <w:u w:val="single"/>
          <w:vertAlign w:val="superscript"/>
        </w:rPr>
        <w:t>nd</w:t>
      </w:r>
      <w:r w:rsidRPr="009E2C2F">
        <w:rPr>
          <w:rFonts w:asciiTheme="majorHAnsi" w:hAnsiTheme="majorHAnsi" w:cstheme="majorHAnsi"/>
          <w:u w:val="single"/>
        </w:rPr>
        <w:t xml:space="preserve"> ½)</w:t>
      </w:r>
    </w:p>
    <w:p w14:paraId="2CAC032B" w14:textId="77777777" w:rsidR="003A3214" w:rsidRPr="009E2C2F" w:rsidRDefault="003A3214" w:rsidP="009E2C2F">
      <w:pPr>
        <w:spacing w:line="259" w:lineRule="auto"/>
        <w:rPr>
          <w:rFonts w:asciiTheme="majorHAnsi" w:hAnsiTheme="majorHAnsi" w:cstheme="majorHAnsi"/>
          <w:u w:val="single"/>
        </w:rPr>
      </w:pPr>
      <w:r w:rsidRPr="009E2C2F">
        <w:rPr>
          <w:rFonts w:asciiTheme="majorHAnsi" w:hAnsiTheme="majorHAnsi" w:cstheme="majorHAnsi"/>
        </w:rPr>
        <w:t xml:space="preserve">Topic: </w:t>
      </w:r>
      <w:r w:rsidR="0040208A">
        <w:rPr>
          <w:rFonts w:asciiTheme="majorHAnsi" w:hAnsiTheme="majorHAnsi" w:cstheme="majorHAnsi"/>
          <w:b/>
        </w:rPr>
        <w:t xml:space="preserve"> Countries within the United Kingdom</w:t>
      </w:r>
    </w:p>
    <w:p w14:paraId="5E02472F" w14:textId="77777777" w:rsidR="00BE5C02" w:rsidRPr="009E2C2F" w:rsidRDefault="0040208A" w:rsidP="003A3214">
      <w:pPr>
        <w:spacing w:line="259" w:lineRule="auto"/>
        <w:rPr>
          <w:rFonts w:asciiTheme="majorHAnsi" w:hAnsiTheme="majorHAnsi" w:cstheme="majorHAnsi"/>
        </w:rPr>
      </w:pPr>
      <w:r>
        <w:rPr>
          <w:rFonts w:asciiTheme="majorHAnsi" w:hAnsiTheme="majorHAnsi" w:cstheme="majorHAnsi"/>
        </w:rPr>
        <w:t>Learning about England, Scotland, Wales and Northern Ireland and their capital cities.</w:t>
      </w:r>
    </w:p>
    <w:p w14:paraId="1871C99E" w14:textId="77777777" w:rsidR="008F3C77" w:rsidRDefault="008F3C77" w:rsidP="003A3214">
      <w:pPr>
        <w:spacing w:line="259" w:lineRule="auto"/>
        <w:jc w:val="center"/>
        <w:rPr>
          <w:rFonts w:asciiTheme="majorHAnsi" w:hAnsiTheme="majorHAnsi" w:cstheme="majorHAnsi"/>
          <w:u w:val="single"/>
        </w:rPr>
      </w:pPr>
    </w:p>
    <w:p w14:paraId="60506952"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Spring Term 3 (1</w:t>
      </w:r>
      <w:r w:rsidRPr="009E2C2F">
        <w:rPr>
          <w:rFonts w:asciiTheme="majorHAnsi" w:hAnsiTheme="majorHAnsi" w:cstheme="majorHAnsi"/>
          <w:u w:val="single"/>
          <w:vertAlign w:val="superscript"/>
        </w:rPr>
        <w:t xml:space="preserve">st </w:t>
      </w:r>
      <w:r w:rsidRPr="009E2C2F">
        <w:rPr>
          <w:rFonts w:asciiTheme="majorHAnsi" w:hAnsiTheme="majorHAnsi" w:cstheme="majorHAnsi"/>
          <w:u w:val="single"/>
        </w:rPr>
        <w:t>½)</w:t>
      </w:r>
    </w:p>
    <w:p w14:paraId="07E54E1A" w14:textId="77777777" w:rsidR="008F3C77" w:rsidRDefault="003A3214" w:rsidP="003A3214">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Toys from the past</w:t>
      </w:r>
    </w:p>
    <w:p w14:paraId="02F1F0B9" w14:textId="77777777" w:rsidR="0040208A" w:rsidRPr="0040208A" w:rsidRDefault="0040208A" w:rsidP="003A3214">
      <w:pPr>
        <w:spacing w:line="259" w:lineRule="auto"/>
        <w:rPr>
          <w:rFonts w:asciiTheme="majorHAnsi" w:hAnsiTheme="majorHAnsi" w:cstheme="majorHAnsi"/>
        </w:rPr>
      </w:pPr>
      <w:r>
        <w:rPr>
          <w:rFonts w:asciiTheme="majorHAnsi" w:hAnsiTheme="majorHAnsi" w:cstheme="majorHAnsi"/>
        </w:rPr>
        <w:t xml:space="preserve">Learning about toys from the past and comparing them to toys we have now. </w:t>
      </w:r>
    </w:p>
    <w:p w14:paraId="16ACA24E" w14:textId="77777777" w:rsidR="008F3C77" w:rsidRDefault="008F3C77" w:rsidP="003A3214">
      <w:pPr>
        <w:spacing w:line="259" w:lineRule="auto"/>
        <w:jc w:val="center"/>
        <w:rPr>
          <w:rFonts w:asciiTheme="majorHAnsi" w:hAnsiTheme="majorHAnsi" w:cstheme="majorHAnsi"/>
          <w:u w:val="single"/>
        </w:rPr>
      </w:pPr>
    </w:p>
    <w:p w14:paraId="77DB4D8C"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Spring Term 3 (2</w:t>
      </w:r>
      <w:r w:rsidRPr="009E2C2F">
        <w:rPr>
          <w:rFonts w:asciiTheme="majorHAnsi" w:hAnsiTheme="majorHAnsi" w:cstheme="majorHAnsi"/>
          <w:u w:val="single"/>
          <w:vertAlign w:val="superscript"/>
        </w:rPr>
        <w:t xml:space="preserve">nd </w:t>
      </w:r>
      <w:r w:rsidRPr="009E2C2F">
        <w:rPr>
          <w:rFonts w:asciiTheme="majorHAnsi" w:hAnsiTheme="majorHAnsi" w:cstheme="majorHAnsi"/>
          <w:u w:val="single"/>
        </w:rPr>
        <w:t>½)</w:t>
      </w:r>
    </w:p>
    <w:p w14:paraId="333AE214" w14:textId="77777777" w:rsidR="00BE5C02" w:rsidRDefault="003A3214" w:rsidP="003A3214">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Rivers and oceans</w:t>
      </w:r>
    </w:p>
    <w:p w14:paraId="74FFFA98" w14:textId="77777777" w:rsidR="0040208A" w:rsidRPr="0040208A" w:rsidRDefault="0040208A" w:rsidP="003A3214">
      <w:pPr>
        <w:spacing w:line="259" w:lineRule="auto"/>
        <w:rPr>
          <w:rFonts w:asciiTheme="majorHAnsi" w:hAnsiTheme="majorHAnsi" w:cstheme="majorHAnsi"/>
        </w:rPr>
      </w:pPr>
      <w:r>
        <w:rPr>
          <w:rFonts w:asciiTheme="majorHAnsi" w:hAnsiTheme="majorHAnsi" w:cstheme="majorHAnsi"/>
        </w:rPr>
        <w:t>Looking at famous rivers and studying the 5 oceans in the world. Focusing on animals that live in water.</w:t>
      </w:r>
    </w:p>
    <w:p w14:paraId="1B3D978D" w14:textId="77777777" w:rsidR="008F3C77" w:rsidRDefault="008F3C77" w:rsidP="003A3214">
      <w:pPr>
        <w:spacing w:line="259" w:lineRule="auto"/>
        <w:jc w:val="center"/>
        <w:rPr>
          <w:rFonts w:asciiTheme="majorHAnsi" w:hAnsiTheme="majorHAnsi" w:cstheme="majorHAnsi"/>
          <w:u w:val="single"/>
        </w:rPr>
      </w:pPr>
    </w:p>
    <w:p w14:paraId="24EBB94B"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Summer Term 3 (1</w:t>
      </w:r>
      <w:r w:rsidRPr="009E2C2F">
        <w:rPr>
          <w:rFonts w:asciiTheme="majorHAnsi" w:hAnsiTheme="majorHAnsi" w:cstheme="majorHAnsi"/>
          <w:u w:val="single"/>
          <w:vertAlign w:val="superscript"/>
        </w:rPr>
        <w:t>st</w:t>
      </w:r>
      <w:r w:rsidRPr="009E2C2F">
        <w:rPr>
          <w:rFonts w:asciiTheme="majorHAnsi" w:hAnsiTheme="majorHAnsi" w:cstheme="majorHAnsi"/>
          <w:u w:val="single"/>
        </w:rPr>
        <w:t xml:space="preserve"> ½)</w:t>
      </w:r>
    </w:p>
    <w:p w14:paraId="02302726" w14:textId="77777777" w:rsidR="00B605D7" w:rsidRDefault="003A3214" w:rsidP="003A3214">
      <w:pPr>
        <w:spacing w:line="259" w:lineRule="auto"/>
        <w:rPr>
          <w:rFonts w:asciiTheme="majorHAnsi" w:hAnsiTheme="majorHAnsi" w:cstheme="majorHAnsi"/>
          <w:b/>
        </w:rPr>
      </w:pPr>
      <w:r w:rsidRPr="009E2C2F">
        <w:rPr>
          <w:rFonts w:asciiTheme="majorHAnsi" w:hAnsiTheme="majorHAnsi" w:cstheme="majorHAnsi"/>
        </w:rPr>
        <w:t xml:space="preserve">Topic: </w:t>
      </w:r>
      <w:r w:rsidR="0040208A">
        <w:rPr>
          <w:rFonts w:asciiTheme="majorHAnsi" w:hAnsiTheme="majorHAnsi" w:cstheme="majorHAnsi"/>
          <w:b/>
        </w:rPr>
        <w:t>Famous people</w:t>
      </w:r>
    </w:p>
    <w:p w14:paraId="0C5A996D" w14:textId="77777777" w:rsidR="0040208A" w:rsidRPr="0040208A" w:rsidRDefault="0040208A" w:rsidP="003A3214">
      <w:pPr>
        <w:spacing w:line="259" w:lineRule="auto"/>
        <w:rPr>
          <w:rFonts w:asciiTheme="majorHAnsi" w:hAnsiTheme="majorHAnsi" w:cstheme="majorHAnsi"/>
        </w:rPr>
      </w:pPr>
      <w:r>
        <w:rPr>
          <w:rFonts w:asciiTheme="majorHAnsi" w:hAnsiTheme="majorHAnsi" w:cstheme="majorHAnsi"/>
        </w:rPr>
        <w:t>Learning about the life of Florence Nightingale and Mary Seacole.</w:t>
      </w:r>
    </w:p>
    <w:p w14:paraId="0ABC9C0E" w14:textId="77777777" w:rsidR="008F3C77" w:rsidRDefault="008F3C77" w:rsidP="003A3214">
      <w:pPr>
        <w:spacing w:line="259" w:lineRule="auto"/>
        <w:jc w:val="center"/>
        <w:rPr>
          <w:rFonts w:asciiTheme="majorHAnsi" w:hAnsiTheme="majorHAnsi" w:cstheme="majorHAnsi"/>
          <w:u w:val="single"/>
        </w:rPr>
      </w:pPr>
    </w:p>
    <w:p w14:paraId="00BB8B10" w14:textId="77777777" w:rsidR="003A3214" w:rsidRPr="009E2C2F" w:rsidRDefault="003A3214" w:rsidP="003A3214">
      <w:pPr>
        <w:spacing w:line="259" w:lineRule="auto"/>
        <w:jc w:val="center"/>
        <w:rPr>
          <w:rFonts w:asciiTheme="majorHAnsi" w:hAnsiTheme="majorHAnsi" w:cstheme="majorHAnsi"/>
          <w:u w:val="single"/>
        </w:rPr>
      </w:pPr>
      <w:r w:rsidRPr="009E2C2F">
        <w:rPr>
          <w:rFonts w:asciiTheme="majorHAnsi" w:hAnsiTheme="majorHAnsi" w:cstheme="majorHAnsi"/>
          <w:u w:val="single"/>
        </w:rPr>
        <w:t>Summer Term 3 (2</w:t>
      </w:r>
      <w:r w:rsidRPr="009E2C2F">
        <w:rPr>
          <w:rFonts w:asciiTheme="majorHAnsi" w:hAnsiTheme="majorHAnsi" w:cstheme="majorHAnsi"/>
          <w:u w:val="single"/>
          <w:vertAlign w:val="superscript"/>
        </w:rPr>
        <w:t>nd</w:t>
      </w:r>
      <w:r w:rsidRPr="009E2C2F">
        <w:rPr>
          <w:rFonts w:asciiTheme="majorHAnsi" w:hAnsiTheme="majorHAnsi" w:cstheme="majorHAnsi"/>
          <w:u w:val="single"/>
        </w:rPr>
        <w:t xml:space="preserve"> ½)</w:t>
      </w:r>
    </w:p>
    <w:p w14:paraId="35D2A20F" w14:textId="77777777" w:rsidR="0040208A" w:rsidRPr="009E2C2F" w:rsidRDefault="003A3214" w:rsidP="0040208A">
      <w:pPr>
        <w:rPr>
          <w:rFonts w:asciiTheme="majorHAnsi" w:hAnsiTheme="majorHAnsi"/>
          <w:b/>
        </w:rPr>
      </w:pPr>
      <w:r w:rsidRPr="009E2C2F">
        <w:rPr>
          <w:rFonts w:asciiTheme="majorHAnsi" w:hAnsiTheme="majorHAnsi" w:cstheme="majorHAnsi"/>
        </w:rPr>
        <w:t xml:space="preserve">Topic: </w:t>
      </w:r>
      <w:r w:rsidR="0040208A">
        <w:rPr>
          <w:rFonts w:asciiTheme="majorHAnsi" w:hAnsiTheme="majorHAnsi"/>
          <w:b/>
        </w:rPr>
        <w:t>Homes in our locality</w:t>
      </w:r>
    </w:p>
    <w:p w14:paraId="6C9FE3B1" w14:textId="77777777" w:rsidR="0040208A" w:rsidRPr="009E2C2F" w:rsidRDefault="0040208A" w:rsidP="0040208A">
      <w:pPr>
        <w:rPr>
          <w:rFonts w:asciiTheme="majorHAnsi" w:hAnsiTheme="majorHAnsi"/>
        </w:rPr>
      </w:pPr>
      <w:r>
        <w:rPr>
          <w:rFonts w:asciiTheme="majorHAnsi" w:hAnsiTheme="majorHAnsi"/>
        </w:rPr>
        <w:t>Looking at the types of houses in Plumbland and Carlisle. Making maps of the locality using human and physical features.</w:t>
      </w:r>
      <w:r w:rsidRPr="009E2C2F">
        <w:rPr>
          <w:rFonts w:asciiTheme="majorHAnsi" w:hAnsiTheme="majorHAnsi"/>
        </w:rPr>
        <w:t xml:space="preserve"> </w:t>
      </w:r>
    </w:p>
    <w:p w14:paraId="4CEEF9FB" w14:textId="77777777" w:rsidR="009F0C74" w:rsidRPr="0040208A" w:rsidRDefault="009F0C74" w:rsidP="0040208A">
      <w:pPr>
        <w:spacing w:line="259" w:lineRule="auto"/>
        <w:rPr>
          <w:rFonts w:asciiTheme="majorHAnsi" w:hAnsiTheme="majorHAnsi" w:cstheme="majorHAnsi"/>
        </w:rPr>
      </w:pPr>
    </w:p>
    <w:p w14:paraId="06F8F59E" w14:textId="77777777" w:rsidR="00601A73" w:rsidRPr="009E2C2F" w:rsidRDefault="00601A73" w:rsidP="009F0C74">
      <w:pPr>
        <w:jc w:val="center"/>
        <w:rPr>
          <w:rFonts w:asciiTheme="majorHAnsi" w:hAnsiTheme="majorHAnsi"/>
        </w:rPr>
      </w:pPr>
    </w:p>
    <w:sectPr w:rsidR="00601A73" w:rsidRPr="009E2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84055"/>
    <w:multiLevelType w:val="multilevel"/>
    <w:tmpl w:val="5B0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7277A"/>
    <w:multiLevelType w:val="multilevel"/>
    <w:tmpl w:val="5D0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97AE5"/>
    <w:multiLevelType w:val="multilevel"/>
    <w:tmpl w:val="F2A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BF"/>
    <w:rsid w:val="00126AB0"/>
    <w:rsid w:val="003A3214"/>
    <w:rsid w:val="003D3773"/>
    <w:rsid w:val="0040208A"/>
    <w:rsid w:val="00407EE8"/>
    <w:rsid w:val="004A24BE"/>
    <w:rsid w:val="005359E9"/>
    <w:rsid w:val="00601A73"/>
    <w:rsid w:val="00630B7D"/>
    <w:rsid w:val="006926CA"/>
    <w:rsid w:val="00693462"/>
    <w:rsid w:val="008F3C77"/>
    <w:rsid w:val="009E2C2F"/>
    <w:rsid w:val="009F0C74"/>
    <w:rsid w:val="00B605D7"/>
    <w:rsid w:val="00BE5C02"/>
    <w:rsid w:val="00BF0F17"/>
    <w:rsid w:val="00CC5C56"/>
    <w:rsid w:val="00E225BF"/>
    <w:rsid w:val="00F4698D"/>
    <w:rsid w:val="00FE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3D96"/>
  <w15:docId w15:val="{13AC66D7-8586-4FD9-8E27-81D9A35D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E225BF"/>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5054">
      <w:bodyDiv w:val="1"/>
      <w:marLeft w:val="0"/>
      <w:marRight w:val="0"/>
      <w:marTop w:val="0"/>
      <w:marBottom w:val="0"/>
      <w:divBdr>
        <w:top w:val="none" w:sz="0" w:space="0" w:color="auto"/>
        <w:left w:val="none" w:sz="0" w:space="0" w:color="auto"/>
        <w:bottom w:val="none" w:sz="0" w:space="0" w:color="auto"/>
        <w:right w:val="none" w:sz="0" w:space="0" w:color="auto"/>
      </w:divBdr>
    </w:div>
    <w:div w:id="302854925">
      <w:bodyDiv w:val="1"/>
      <w:marLeft w:val="0"/>
      <w:marRight w:val="0"/>
      <w:marTop w:val="0"/>
      <w:marBottom w:val="0"/>
      <w:divBdr>
        <w:top w:val="none" w:sz="0" w:space="0" w:color="auto"/>
        <w:left w:val="none" w:sz="0" w:space="0" w:color="auto"/>
        <w:bottom w:val="none" w:sz="0" w:space="0" w:color="auto"/>
        <w:right w:val="none" w:sz="0" w:space="0" w:color="auto"/>
      </w:divBdr>
    </w:div>
    <w:div w:id="400981558">
      <w:bodyDiv w:val="1"/>
      <w:marLeft w:val="0"/>
      <w:marRight w:val="0"/>
      <w:marTop w:val="0"/>
      <w:marBottom w:val="0"/>
      <w:divBdr>
        <w:top w:val="none" w:sz="0" w:space="0" w:color="auto"/>
        <w:left w:val="none" w:sz="0" w:space="0" w:color="auto"/>
        <w:bottom w:val="none" w:sz="0" w:space="0" w:color="auto"/>
        <w:right w:val="none" w:sz="0" w:space="0" w:color="auto"/>
      </w:divBdr>
    </w:div>
    <w:div w:id="644549988">
      <w:bodyDiv w:val="1"/>
      <w:marLeft w:val="0"/>
      <w:marRight w:val="0"/>
      <w:marTop w:val="0"/>
      <w:marBottom w:val="0"/>
      <w:divBdr>
        <w:top w:val="none" w:sz="0" w:space="0" w:color="auto"/>
        <w:left w:val="none" w:sz="0" w:space="0" w:color="auto"/>
        <w:bottom w:val="none" w:sz="0" w:space="0" w:color="auto"/>
        <w:right w:val="none" w:sz="0" w:space="0" w:color="auto"/>
      </w:divBdr>
    </w:div>
    <w:div w:id="8881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Office</cp:lastModifiedBy>
  <cp:revision>2</cp:revision>
  <dcterms:created xsi:type="dcterms:W3CDTF">2020-11-24T15:28:00Z</dcterms:created>
  <dcterms:modified xsi:type="dcterms:W3CDTF">2020-11-24T15:28:00Z</dcterms:modified>
</cp:coreProperties>
</file>