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508EE" w14:paraId="502A6813" w14:textId="77777777" w:rsidTr="00331AC8">
        <w:tc>
          <w:tcPr>
            <w:tcW w:w="4649" w:type="dxa"/>
          </w:tcPr>
          <w:p w14:paraId="231CD295" w14:textId="6FB086BD" w:rsidR="001508EE" w:rsidRPr="00331AC8" w:rsidRDefault="00331AC8" w:rsidP="00331AC8">
            <w:pPr>
              <w:jc w:val="center"/>
              <w:rPr>
                <w:rFonts w:cstheme="minorHAnsi"/>
                <w:b/>
                <w:bCs/>
              </w:rPr>
            </w:pPr>
            <w:r w:rsidRPr="00331AC8">
              <w:rPr>
                <w:rFonts w:cstheme="minorHAnsi"/>
                <w:b/>
                <w:bCs/>
              </w:rPr>
              <w:t>Communication</w:t>
            </w:r>
            <w:r w:rsidR="001508EE" w:rsidRPr="00331AC8">
              <w:rPr>
                <w:rFonts w:cstheme="minorHAnsi"/>
                <w:b/>
                <w:bCs/>
              </w:rPr>
              <w:t xml:space="preserve"> and language</w:t>
            </w:r>
          </w:p>
        </w:tc>
        <w:tc>
          <w:tcPr>
            <w:tcW w:w="4649" w:type="dxa"/>
          </w:tcPr>
          <w:p w14:paraId="23C7701A" w14:textId="72B98483" w:rsidR="001508EE" w:rsidRPr="00331AC8" w:rsidRDefault="001508EE" w:rsidP="00331AC8">
            <w:pPr>
              <w:jc w:val="center"/>
              <w:rPr>
                <w:rFonts w:cstheme="minorHAnsi"/>
                <w:b/>
                <w:bCs/>
              </w:rPr>
            </w:pPr>
            <w:r w:rsidRPr="00331AC8">
              <w:rPr>
                <w:rFonts w:cstheme="minorHAnsi"/>
                <w:b/>
                <w:bCs/>
              </w:rPr>
              <w:t>Personal, social and emotional development</w:t>
            </w:r>
          </w:p>
        </w:tc>
        <w:tc>
          <w:tcPr>
            <w:tcW w:w="4650" w:type="dxa"/>
          </w:tcPr>
          <w:p w14:paraId="35246459" w14:textId="2DDBF732" w:rsidR="001508EE" w:rsidRPr="00331AC8" w:rsidRDefault="001508EE" w:rsidP="00331AC8">
            <w:pPr>
              <w:jc w:val="center"/>
              <w:rPr>
                <w:rFonts w:cstheme="minorHAnsi"/>
                <w:b/>
                <w:bCs/>
              </w:rPr>
            </w:pPr>
            <w:r w:rsidRPr="00331AC8">
              <w:rPr>
                <w:rFonts w:cstheme="minorHAnsi"/>
                <w:b/>
                <w:bCs/>
              </w:rPr>
              <w:t>Physical Development</w:t>
            </w:r>
          </w:p>
        </w:tc>
      </w:tr>
      <w:tr w:rsidR="001508EE" w14:paraId="341C6F3F" w14:textId="77777777" w:rsidTr="00331AC8">
        <w:tc>
          <w:tcPr>
            <w:tcW w:w="4649" w:type="dxa"/>
          </w:tcPr>
          <w:p w14:paraId="66F18F22" w14:textId="1072C06F" w:rsidR="001508EE" w:rsidRPr="00331AC8" w:rsidRDefault="001508EE" w:rsidP="00331A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31AC8">
              <w:rPr>
                <w:rFonts w:cstheme="minorHAnsi"/>
              </w:rPr>
              <w:t>Share a winter-themed stories. Choose different characters to explore further and support the children to generate questions for the character during a hot-seating game.</w:t>
            </w:r>
          </w:p>
          <w:p w14:paraId="525A00FC" w14:textId="77777777" w:rsidR="001508EE" w:rsidRPr="00331AC8" w:rsidRDefault="001508EE" w:rsidP="00331AC8">
            <w:pPr>
              <w:pStyle w:val="Bullets-Twink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 xml:space="preserve">Share non-fiction texts about winter, cold countries and winter animals and encourage children to collect and discuss new vocabulary. </w:t>
            </w:r>
          </w:p>
          <w:p w14:paraId="0F677EA9" w14:textId="77777777" w:rsidR="001508EE" w:rsidRPr="00331AC8" w:rsidRDefault="001508EE" w:rsidP="00331AC8">
            <w:pPr>
              <w:pStyle w:val="ListParagraph"/>
              <w:rPr>
                <w:rFonts w:cstheme="minorHAnsi"/>
              </w:rPr>
            </w:pPr>
          </w:p>
          <w:p w14:paraId="79C38C4D" w14:textId="77777777" w:rsidR="001508EE" w:rsidRPr="00331AC8" w:rsidRDefault="001508EE" w:rsidP="00331AC8">
            <w:pPr>
              <w:rPr>
                <w:rFonts w:cstheme="minorHAnsi"/>
              </w:rPr>
            </w:pPr>
          </w:p>
          <w:p w14:paraId="024AD619" w14:textId="77777777" w:rsidR="001508EE" w:rsidRPr="00331AC8" w:rsidRDefault="001508EE" w:rsidP="00331AC8">
            <w:pPr>
              <w:rPr>
                <w:rFonts w:cstheme="minorHAnsi"/>
              </w:rPr>
            </w:pPr>
          </w:p>
          <w:p w14:paraId="05E76E28" w14:textId="5DEA5850" w:rsidR="001508EE" w:rsidRPr="00331AC8" w:rsidRDefault="001508EE" w:rsidP="00331AC8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152F9591" w14:textId="6867A515" w:rsidR="001508EE" w:rsidRPr="00331AC8" w:rsidRDefault="001508EE" w:rsidP="00331AC8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>Cut out snowflakes and invite children to decorate them. Children can write what makes them special on the snowflakes. These can then be hung up to display around the classroom.</w:t>
            </w:r>
          </w:p>
          <w:p w14:paraId="6B34F244" w14:textId="1D302A10" w:rsidR="001508EE" w:rsidRPr="00331AC8" w:rsidRDefault="001508EE" w:rsidP="00331AC8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>Talk about winter and how the children feel. Do they like the cold weather? How do they dress.</w:t>
            </w:r>
          </w:p>
          <w:p w14:paraId="5BCA7570" w14:textId="4C293697" w:rsidR="001508EE" w:rsidRPr="00331AC8" w:rsidRDefault="001508EE" w:rsidP="00331AC8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 xml:space="preserve">Keeping safe on dark nights, including bonfire safety. </w:t>
            </w:r>
          </w:p>
          <w:p w14:paraId="7C5AA28B" w14:textId="33245E4E" w:rsidR="001508EE" w:rsidRPr="00331AC8" w:rsidRDefault="001508EE" w:rsidP="00331AC8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="00331AC8" w:rsidRPr="00331AC8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 xml:space="preserve">ings </w:t>
            </w:r>
            <w:r w:rsidR="00331AC8" w:rsidRPr="00331AC8">
              <w:rPr>
                <w:rFonts w:asciiTheme="minorHAnsi" w:hAnsiTheme="minorHAnsi" w:cstheme="minorHAnsi"/>
                <w:sz w:val="22"/>
                <w:szCs w:val="22"/>
              </w:rPr>
              <w:t>about Bonfire</w:t>
            </w: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 xml:space="preserve"> night and </w:t>
            </w:r>
            <w:r w:rsidR="00331AC8" w:rsidRPr="00331AC8">
              <w:rPr>
                <w:rFonts w:asciiTheme="minorHAnsi" w:hAnsiTheme="minorHAnsi" w:cstheme="minorHAnsi"/>
                <w:sz w:val="22"/>
                <w:szCs w:val="22"/>
              </w:rPr>
              <w:t>Christmas</w:t>
            </w: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D8E4E32" w14:textId="534F3119" w:rsidR="001508EE" w:rsidRPr="00331AC8" w:rsidRDefault="001508EE" w:rsidP="00331AC8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C8">
              <w:rPr>
                <w:rFonts w:asciiTheme="minorHAnsi" w:hAnsiTheme="minorHAnsi" w:cstheme="minorHAnsi"/>
                <w:sz w:val="22"/>
                <w:szCs w:val="22"/>
              </w:rPr>
              <w:t xml:space="preserve">Caring for animals in the winter and the environmental issues. </w:t>
            </w:r>
          </w:p>
          <w:p w14:paraId="1A79B26D" w14:textId="77777777" w:rsidR="001508EE" w:rsidRPr="00331AC8" w:rsidRDefault="001508EE" w:rsidP="00331AC8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0AEB8E21" w14:textId="12D5BB65" w:rsidR="001508EE" w:rsidRPr="00331AC8" w:rsidRDefault="001508EE" w:rsidP="00331A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1AC8">
              <w:rPr>
                <w:rFonts w:cstheme="minorHAnsi"/>
              </w:rPr>
              <w:t>Multiskills games</w:t>
            </w:r>
          </w:p>
          <w:p w14:paraId="1397428A" w14:textId="113EA830" w:rsidR="001508EE" w:rsidRPr="00331AC8" w:rsidRDefault="001508EE" w:rsidP="00331A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1AC8">
              <w:rPr>
                <w:rFonts w:cstheme="minorHAnsi"/>
              </w:rPr>
              <w:t>Winter walk</w:t>
            </w:r>
          </w:p>
          <w:p w14:paraId="42F60277" w14:textId="5F18E221" w:rsidR="001508EE" w:rsidRPr="00331AC8" w:rsidRDefault="001508EE" w:rsidP="00331A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1AC8">
              <w:rPr>
                <w:rFonts w:cstheme="minorHAnsi"/>
              </w:rPr>
              <w:t>Cutting skills- snowflakes</w:t>
            </w:r>
            <w:r w:rsidR="005F2FFB" w:rsidRPr="00331AC8">
              <w:rPr>
                <w:rFonts w:cstheme="minorHAnsi"/>
              </w:rPr>
              <w:t xml:space="preserve">, mask making </w:t>
            </w:r>
            <w:r w:rsidRPr="00331AC8">
              <w:rPr>
                <w:rFonts w:cstheme="minorHAnsi"/>
              </w:rPr>
              <w:t>etc</w:t>
            </w:r>
          </w:p>
          <w:p w14:paraId="708B4A09" w14:textId="77777777" w:rsidR="001508EE" w:rsidRPr="00331AC8" w:rsidRDefault="001508EE" w:rsidP="00331A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31AC8">
              <w:rPr>
                <w:rFonts w:cstheme="minorHAnsi"/>
              </w:rPr>
              <w:t>Create a snowman aiming and throwing game by drawing a snowman onto thick card and cutting a hole where the snowman’s mouth would be. Provide ‘snowballs’ made from scrunched-up white paper or white table tennis balls for children to throw into the snowman’s mouth.</w:t>
            </w:r>
          </w:p>
          <w:p w14:paraId="49BEB46C" w14:textId="3A1DF4F9" w:rsidR="005F2FFB" w:rsidRPr="00331AC8" w:rsidRDefault="005F2FFB" w:rsidP="00331AC8">
            <w:pPr>
              <w:ind w:left="360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31AC8" w14:paraId="7FDD21F2" w14:textId="77777777" w:rsidTr="00331AC8">
        <w:trPr>
          <w:trHeight w:val="70"/>
        </w:trPr>
        <w:tc>
          <w:tcPr>
            <w:tcW w:w="4649" w:type="dxa"/>
          </w:tcPr>
          <w:p w14:paraId="3D62FCB7" w14:textId="130BFC76" w:rsidR="00331AC8" w:rsidRPr="00331AC8" w:rsidRDefault="00331AC8">
            <w:pPr>
              <w:rPr>
                <w:sz w:val="28"/>
                <w:szCs w:val="28"/>
              </w:rPr>
            </w:pPr>
            <w:r w:rsidRPr="00331AC8">
              <w:rPr>
                <w:sz w:val="28"/>
                <w:szCs w:val="28"/>
              </w:rPr>
              <w:t>EYFS- Plumbland School</w:t>
            </w:r>
          </w:p>
        </w:tc>
        <w:tc>
          <w:tcPr>
            <w:tcW w:w="4649" w:type="dxa"/>
          </w:tcPr>
          <w:p w14:paraId="1985DCD0" w14:textId="7E07BD80" w:rsidR="00331AC8" w:rsidRPr="00331AC8" w:rsidRDefault="00331AC8" w:rsidP="00331AC8">
            <w:pPr>
              <w:jc w:val="center"/>
              <w:rPr>
                <w:b/>
                <w:bCs/>
                <w:sz w:val="28"/>
                <w:szCs w:val="28"/>
              </w:rPr>
            </w:pPr>
            <w:r w:rsidRPr="00331AC8">
              <w:rPr>
                <w:b/>
                <w:bCs/>
                <w:sz w:val="28"/>
                <w:szCs w:val="28"/>
              </w:rPr>
              <w:t>Winter</w:t>
            </w:r>
          </w:p>
        </w:tc>
        <w:tc>
          <w:tcPr>
            <w:tcW w:w="4650" w:type="dxa"/>
          </w:tcPr>
          <w:p w14:paraId="3F74D35B" w14:textId="247C6DD8" w:rsidR="00331AC8" w:rsidRPr="00331AC8" w:rsidRDefault="00331AC8" w:rsidP="00331AC8">
            <w:pPr>
              <w:jc w:val="center"/>
              <w:rPr>
                <w:sz w:val="28"/>
                <w:szCs w:val="28"/>
              </w:rPr>
            </w:pPr>
            <w:r w:rsidRPr="00331AC8">
              <w:rPr>
                <w:sz w:val="28"/>
                <w:szCs w:val="28"/>
              </w:rPr>
              <w:t>Autumn term 2</w:t>
            </w:r>
            <w:r w:rsidRPr="00331AC8">
              <w:rPr>
                <w:sz w:val="28"/>
                <w:szCs w:val="28"/>
                <w:vertAlign w:val="superscript"/>
              </w:rPr>
              <w:t>nd</w:t>
            </w:r>
            <w:r w:rsidRPr="00331AC8">
              <w:rPr>
                <w:sz w:val="28"/>
                <w:szCs w:val="28"/>
              </w:rPr>
              <w:t xml:space="preserve"> half</w:t>
            </w:r>
            <w:r>
              <w:rPr>
                <w:sz w:val="28"/>
                <w:szCs w:val="28"/>
              </w:rPr>
              <w:t xml:space="preserve"> 2021</w:t>
            </w:r>
          </w:p>
        </w:tc>
      </w:tr>
    </w:tbl>
    <w:p w14:paraId="5ED4AC35" w14:textId="6616A7E8" w:rsidR="00C27E25" w:rsidRDefault="003A1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08EE" w14:paraId="3B08A5ED" w14:textId="77777777" w:rsidTr="001508EE">
        <w:tc>
          <w:tcPr>
            <w:tcW w:w="3487" w:type="dxa"/>
          </w:tcPr>
          <w:p w14:paraId="67F5B7B9" w14:textId="6A64569D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Literacy</w:t>
            </w:r>
          </w:p>
        </w:tc>
        <w:tc>
          <w:tcPr>
            <w:tcW w:w="3487" w:type="dxa"/>
          </w:tcPr>
          <w:p w14:paraId="58961B62" w14:textId="6F3898F2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Mathematics</w:t>
            </w:r>
          </w:p>
        </w:tc>
        <w:tc>
          <w:tcPr>
            <w:tcW w:w="3487" w:type="dxa"/>
          </w:tcPr>
          <w:p w14:paraId="11A55D04" w14:textId="6B76731C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Understanding the world</w:t>
            </w:r>
          </w:p>
        </w:tc>
        <w:tc>
          <w:tcPr>
            <w:tcW w:w="3487" w:type="dxa"/>
          </w:tcPr>
          <w:p w14:paraId="0FEE10D6" w14:textId="24E33836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Expressive Art and Design</w:t>
            </w:r>
          </w:p>
        </w:tc>
      </w:tr>
      <w:tr w:rsidR="001508EE" w14:paraId="070798FE" w14:textId="77777777" w:rsidTr="001508EE">
        <w:tc>
          <w:tcPr>
            <w:tcW w:w="3487" w:type="dxa"/>
          </w:tcPr>
          <w:p w14:paraId="6A1AE49C" w14:textId="5C085B44" w:rsidR="005F2FFB" w:rsidRDefault="005F2FFB" w:rsidP="005F2FFB">
            <w:pPr>
              <w:pStyle w:val="ListParagraph"/>
              <w:numPr>
                <w:ilvl w:val="0"/>
                <w:numId w:val="6"/>
              </w:numPr>
            </w:pPr>
            <w:r>
              <w:t>Oi, Get Off Our Train</w:t>
            </w:r>
          </w:p>
          <w:p w14:paraId="47A23770" w14:textId="7C9F451E" w:rsidR="00245C9D" w:rsidRDefault="00245C9D" w:rsidP="005F2FFB">
            <w:pPr>
              <w:pStyle w:val="ListParagraph"/>
              <w:numPr>
                <w:ilvl w:val="0"/>
                <w:numId w:val="6"/>
              </w:numPr>
            </w:pPr>
            <w:r>
              <w:t>Endangered species power</w:t>
            </w:r>
            <w:r w:rsidR="00331AC8">
              <w:t xml:space="preserve"> </w:t>
            </w:r>
            <w:r>
              <w:t>point</w:t>
            </w:r>
          </w:p>
          <w:p w14:paraId="227D05B3" w14:textId="77777777" w:rsidR="009E4366" w:rsidRDefault="00A11D56" w:rsidP="005F2FFB">
            <w:pPr>
              <w:pStyle w:val="ListParagraph"/>
              <w:numPr>
                <w:ilvl w:val="0"/>
                <w:numId w:val="6"/>
              </w:numPr>
            </w:pPr>
            <w:r>
              <w:t>Polar bear books</w:t>
            </w:r>
          </w:p>
          <w:p w14:paraId="48E497B7" w14:textId="15483743" w:rsidR="00A11D56" w:rsidRDefault="00245C9D" w:rsidP="005F2FFB">
            <w:pPr>
              <w:pStyle w:val="ListParagraph"/>
              <w:numPr>
                <w:ilvl w:val="0"/>
                <w:numId w:val="6"/>
              </w:numPr>
            </w:pPr>
            <w:r>
              <w:t>Artic animal books</w:t>
            </w:r>
          </w:p>
          <w:p w14:paraId="0E7CD1D8" w14:textId="7441B486" w:rsidR="00331AC8" w:rsidRDefault="00331AC8" w:rsidP="005F2FFB">
            <w:pPr>
              <w:pStyle w:val="ListParagraph"/>
              <w:numPr>
                <w:ilvl w:val="0"/>
                <w:numId w:val="6"/>
              </w:numPr>
            </w:pPr>
            <w:r>
              <w:t>Story maps</w:t>
            </w:r>
          </w:p>
          <w:p w14:paraId="17B76481" w14:textId="06F85683" w:rsidR="00331AC8" w:rsidRDefault="00331AC8" w:rsidP="005F2FFB">
            <w:pPr>
              <w:pStyle w:val="ListParagraph"/>
              <w:numPr>
                <w:ilvl w:val="0"/>
                <w:numId w:val="6"/>
              </w:numPr>
            </w:pPr>
            <w:r>
              <w:t>Story sequencing</w:t>
            </w:r>
          </w:p>
          <w:p w14:paraId="00B6B736" w14:textId="02940CF2" w:rsidR="00331AC8" w:rsidRDefault="00331AC8" w:rsidP="00331AC8">
            <w:pPr>
              <w:pStyle w:val="ListParagraph"/>
              <w:numPr>
                <w:ilvl w:val="0"/>
                <w:numId w:val="6"/>
              </w:numPr>
            </w:pPr>
            <w:r>
              <w:t>Letters to Santa</w:t>
            </w:r>
          </w:p>
          <w:p w14:paraId="04C14AB4" w14:textId="308871C1" w:rsidR="00331AC8" w:rsidRDefault="00331AC8" w:rsidP="00331AC8">
            <w:pPr>
              <w:pStyle w:val="ListParagraph"/>
              <w:numPr>
                <w:ilvl w:val="0"/>
                <w:numId w:val="6"/>
              </w:numPr>
            </w:pPr>
            <w:r>
              <w:t>Polar bear fact file</w:t>
            </w:r>
          </w:p>
          <w:p w14:paraId="55D25A2D" w14:textId="53DB3459" w:rsidR="00245C9D" w:rsidRDefault="00245C9D" w:rsidP="00331AC8">
            <w:pPr>
              <w:ind w:left="360"/>
            </w:pPr>
          </w:p>
        </w:tc>
        <w:tc>
          <w:tcPr>
            <w:tcW w:w="3487" w:type="dxa"/>
          </w:tcPr>
          <w:p w14:paraId="212D41CE" w14:textId="2533E76E" w:rsidR="001508EE" w:rsidRDefault="00F14CEB" w:rsidP="00F14CEB">
            <w:pPr>
              <w:pStyle w:val="ListParagraph"/>
              <w:numPr>
                <w:ilvl w:val="0"/>
                <w:numId w:val="5"/>
              </w:numPr>
            </w:pPr>
            <w:r>
              <w:t>Light and dark- White Rose.</w:t>
            </w:r>
          </w:p>
          <w:p w14:paraId="405147FD" w14:textId="77777777" w:rsidR="00F14CEB" w:rsidRDefault="00F14CEB" w:rsidP="00F14CEB">
            <w:pPr>
              <w:pStyle w:val="ListParagraph"/>
              <w:numPr>
                <w:ilvl w:val="0"/>
                <w:numId w:val="5"/>
              </w:numPr>
            </w:pPr>
            <w:r>
              <w:t>Focus on numbers up to 5.</w:t>
            </w:r>
          </w:p>
          <w:p w14:paraId="19BC9ECD" w14:textId="7424DCFF" w:rsidR="00F14CEB" w:rsidRDefault="00F14CEB" w:rsidP="00F14CEB">
            <w:pPr>
              <w:pStyle w:val="ListParagraph"/>
              <w:numPr>
                <w:ilvl w:val="0"/>
                <w:numId w:val="5"/>
              </w:numPr>
            </w:pPr>
            <w:r>
              <w:t>Shape and pattern.</w:t>
            </w:r>
          </w:p>
          <w:p w14:paraId="453F25E0" w14:textId="1A4EB06D" w:rsidR="00F14CEB" w:rsidRDefault="00F14CEB" w:rsidP="00F14CEB">
            <w:pPr>
              <w:pStyle w:val="ListParagraph"/>
              <w:numPr>
                <w:ilvl w:val="0"/>
                <w:numId w:val="5"/>
              </w:numPr>
            </w:pPr>
            <w:r>
              <w:t xml:space="preserve">Comparing amounts- greater than, les than. </w:t>
            </w:r>
          </w:p>
          <w:p w14:paraId="01DA4B77" w14:textId="2B73EFA0" w:rsidR="00F14CEB" w:rsidRDefault="00F14CEB" w:rsidP="00F14CEB">
            <w:pPr>
              <w:pStyle w:val="ListParagraph"/>
            </w:pPr>
          </w:p>
        </w:tc>
        <w:tc>
          <w:tcPr>
            <w:tcW w:w="3487" w:type="dxa"/>
          </w:tcPr>
          <w:p w14:paraId="6EE191B5" w14:textId="515516A7" w:rsidR="00B173DF" w:rsidRPr="00B173DF" w:rsidRDefault="00B173DF" w:rsidP="00B173DF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73DF">
              <w:rPr>
                <w:rFonts w:asciiTheme="minorHAnsi" w:hAnsiTheme="minorHAnsi" w:cstheme="minorHAnsi"/>
                <w:sz w:val="22"/>
                <w:szCs w:val="22"/>
              </w:rPr>
              <w:t xml:space="preserve">Go on a winter walk and look at the natural environment. What do the children notice? What things have changed? How might they change again? </w:t>
            </w:r>
          </w:p>
          <w:p w14:paraId="4852E64D" w14:textId="69A5CFA4" w:rsidR="00B173DF" w:rsidRPr="00B173DF" w:rsidRDefault="00B173DF" w:rsidP="00B173DF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73DF">
              <w:rPr>
                <w:rFonts w:asciiTheme="minorHAnsi" w:hAnsiTheme="minorHAnsi" w:cstheme="minorHAnsi"/>
                <w:sz w:val="22"/>
                <w:szCs w:val="22"/>
              </w:rPr>
              <w:t>Look at different habitats- focus on polar regions.</w:t>
            </w:r>
          </w:p>
          <w:p w14:paraId="0601768D" w14:textId="77777777" w:rsidR="00B173DF" w:rsidRPr="00B173DF" w:rsidRDefault="00B173DF" w:rsidP="00B173DF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sz w:val="17"/>
                <w:szCs w:val="17"/>
              </w:rPr>
            </w:pPr>
            <w:r w:rsidRPr="00B173DF">
              <w:rPr>
                <w:rFonts w:asciiTheme="minorHAnsi" w:hAnsiTheme="minorHAnsi" w:cstheme="minorHAnsi"/>
                <w:sz w:val="22"/>
                <w:szCs w:val="22"/>
              </w:rPr>
              <w:t>Use photos to introduce the children to polar regions. Discuss what they see and how they think it would feel to live there. Compare this with their own environment - what is similar? What is different?</w:t>
            </w:r>
          </w:p>
          <w:p w14:paraId="5C0FDDD8" w14:textId="3AA05520" w:rsidR="00B173DF" w:rsidRPr="00B173DF" w:rsidRDefault="00B173DF" w:rsidP="00B173DF">
            <w:pPr>
              <w:pStyle w:val="Bullets-Twinkl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73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tablets to play number games</w:t>
            </w:r>
            <w:r w:rsidR="00F14C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8DC2EA" w14:textId="44E33909" w:rsidR="00B173DF" w:rsidRPr="00B173DF" w:rsidRDefault="00B173DF" w:rsidP="00B173DF">
            <w:pPr>
              <w:pStyle w:val="Bullets-Twinkl"/>
              <w:ind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487" w:type="dxa"/>
          </w:tcPr>
          <w:p w14:paraId="14AB3D26" w14:textId="08559986" w:rsidR="001508EE" w:rsidRDefault="00B173DF" w:rsidP="00B173D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Colour mixing- Mixing primary colours and making colours light and dark by adding white and black.</w:t>
            </w:r>
          </w:p>
          <w:p w14:paraId="5AE8AF3E" w14:textId="0888481A" w:rsidR="00B173DF" w:rsidRDefault="00B173DF" w:rsidP="00B173DF">
            <w:pPr>
              <w:pStyle w:val="ListParagraph"/>
              <w:numPr>
                <w:ilvl w:val="0"/>
                <w:numId w:val="4"/>
              </w:numPr>
            </w:pPr>
            <w:r>
              <w:t xml:space="preserve">Winter scene pictures using colour mixing and </w:t>
            </w:r>
            <w:r w:rsidR="00331AC8">
              <w:t>silhouettes</w:t>
            </w:r>
            <w:r>
              <w:t>.</w:t>
            </w:r>
          </w:p>
          <w:p w14:paraId="2BA42A62" w14:textId="5BD19EC2" w:rsidR="00B173DF" w:rsidRDefault="00B173DF" w:rsidP="00B173DF">
            <w:pPr>
              <w:pStyle w:val="Bullets-Twinkl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73DF">
              <w:rPr>
                <w:rFonts w:asciiTheme="minorHAnsi" w:hAnsiTheme="minorHAnsi" w:cstheme="minorHAnsi"/>
                <w:sz w:val="22"/>
                <w:szCs w:val="22"/>
              </w:rPr>
              <w:t>In the painting area, provide tinfoil instead of paper, and add white and blue paint, cotton wool and eco-friendly glitter for children to create a wintry scene.</w:t>
            </w:r>
          </w:p>
          <w:p w14:paraId="13C45E4F" w14:textId="170F05A1" w:rsidR="005F2FFB" w:rsidRDefault="005F2FFB" w:rsidP="00B173DF">
            <w:pPr>
              <w:pStyle w:val="Bullets-Twinkl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Drama- act out stories</w:t>
            </w:r>
          </w:p>
          <w:p w14:paraId="3657A0B2" w14:textId="6DAA82ED" w:rsidR="00245C9D" w:rsidRDefault="00245C9D" w:rsidP="00B173DF">
            <w:pPr>
              <w:pStyle w:val="Bullets-Twinkl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Small world play- Oi get off our train</w:t>
            </w:r>
          </w:p>
          <w:p w14:paraId="416DB875" w14:textId="615AD246" w:rsidR="00331AC8" w:rsidRDefault="00331AC8" w:rsidP="00B173DF">
            <w:pPr>
              <w:pStyle w:val="Bullets-Twinkl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 seating</w:t>
            </w:r>
          </w:p>
          <w:p w14:paraId="1ED7E612" w14:textId="77777777" w:rsidR="00B173DF" w:rsidRPr="00B173DF" w:rsidRDefault="00B173DF" w:rsidP="00B173DF">
            <w:pPr>
              <w:pStyle w:val="Bullets-Twinkl"/>
              <w:ind w:left="72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B44B5" w14:textId="45409D8B" w:rsidR="00B173DF" w:rsidRDefault="00B173DF" w:rsidP="00B173DF"/>
        </w:tc>
      </w:tr>
    </w:tbl>
    <w:p w14:paraId="0E34617A" w14:textId="77777777" w:rsidR="001508EE" w:rsidRDefault="001508EE"/>
    <w:sectPr w:rsidR="001508EE" w:rsidSect="001508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152"/>
    <w:multiLevelType w:val="hybridMultilevel"/>
    <w:tmpl w:val="439888B8"/>
    <w:lvl w:ilvl="0" w:tplc="1D0CA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254D8"/>
    <w:multiLevelType w:val="hybridMultilevel"/>
    <w:tmpl w:val="3C22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3907"/>
    <w:multiLevelType w:val="hybridMultilevel"/>
    <w:tmpl w:val="EAC2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1086"/>
    <w:multiLevelType w:val="hybridMultilevel"/>
    <w:tmpl w:val="1192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396D"/>
    <w:multiLevelType w:val="hybridMultilevel"/>
    <w:tmpl w:val="8288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7193"/>
    <w:multiLevelType w:val="hybridMultilevel"/>
    <w:tmpl w:val="EF4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EE"/>
    <w:rsid w:val="001508EE"/>
    <w:rsid w:val="00245C9D"/>
    <w:rsid w:val="00331AC8"/>
    <w:rsid w:val="003A1E6D"/>
    <w:rsid w:val="00465983"/>
    <w:rsid w:val="0053473F"/>
    <w:rsid w:val="005E1E9E"/>
    <w:rsid w:val="005F2FFB"/>
    <w:rsid w:val="009E4366"/>
    <w:rsid w:val="00A11D56"/>
    <w:rsid w:val="00B173DF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A02E"/>
  <w15:chartTrackingRefBased/>
  <w15:docId w15:val="{21DE053B-A419-406B-851C-E4AB2DF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1508EE"/>
    <w:pPr>
      <w:ind w:left="720"/>
      <w:contextualSpacing/>
    </w:pPr>
  </w:style>
  <w:style w:type="paragraph" w:customStyle="1" w:styleId="Bullets-Twinkl">
    <w:name w:val="Bullets - Twinkl"/>
    <w:basedOn w:val="ListParagraph"/>
    <w:link w:val="Bullets-TwinklChar"/>
    <w:qFormat/>
    <w:rsid w:val="001508EE"/>
    <w:pPr>
      <w:suppressAutoHyphens/>
      <w:autoSpaceDE w:val="0"/>
      <w:autoSpaceDN w:val="0"/>
      <w:adjustRightInd w:val="0"/>
      <w:spacing w:after="60" w:line="180" w:lineRule="atLeast"/>
      <w:ind w:left="227" w:hanging="227"/>
      <w:contextualSpacing w:val="0"/>
      <w:textAlignment w:val="center"/>
    </w:pPr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customStyle="1" w:styleId="Bullets-TwinklChar">
    <w:name w:val="Bullets - Twinkl Char"/>
    <w:link w:val="Bullets-Twinkl"/>
    <w:rsid w:val="001508EE"/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150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8B91415C757448AB76058CDEAFA81" ma:contentTypeVersion="14" ma:contentTypeDescription="Create a new document." ma:contentTypeScope="" ma:versionID="9b457ca909baedde58f030638753d5c2">
  <xsd:schema xmlns:xsd="http://www.w3.org/2001/XMLSchema" xmlns:xs="http://www.w3.org/2001/XMLSchema" xmlns:p="http://schemas.microsoft.com/office/2006/metadata/properties" xmlns:ns3="eeeb763e-6ed6-412e-81db-bba00c21b968" xmlns:ns4="48a1c3fd-eba2-44f6-8532-e1305e03fc4b" targetNamespace="http://schemas.microsoft.com/office/2006/metadata/properties" ma:root="true" ma:fieldsID="9c9413ebb7420642b7efdc645dc3c260" ns3:_="" ns4:_="">
    <xsd:import namespace="eeeb763e-6ed6-412e-81db-bba00c21b968"/>
    <xsd:import namespace="48a1c3fd-eba2-44f6-8532-e1305e03f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63e-6ed6-412e-81db-bba00c21b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c3fd-eba2-44f6-8532-e1305e03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9EF0B-2D78-46CE-A1E0-AD29817C7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44CE3-624C-4F77-BF43-A01619C49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b763e-6ed6-412e-81db-bba00c21b968"/>
    <ds:schemaRef ds:uri="48a1c3fd-eba2-44f6-8532-e1305e03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59E46-6F2D-4C20-9885-3FF37BB8E7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eb763e-6ed6-412e-81db-bba00c21b968"/>
    <ds:schemaRef ds:uri="http://purl.org/dc/elements/1.1/"/>
    <ds:schemaRef ds:uri="48a1c3fd-eba2-44f6-8532-e1305e03fc4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Robinson</dc:creator>
  <cp:keywords/>
  <dc:description/>
  <cp:lastModifiedBy>Office</cp:lastModifiedBy>
  <cp:revision>2</cp:revision>
  <dcterms:created xsi:type="dcterms:W3CDTF">2021-11-16T11:05:00Z</dcterms:created>
  <dcterms:modified xsi:type="dcterms:W3CDTF">2021-11-16T11:05:00Z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0x01010031E8B91415C757448AB76058CDEAFA81</vt:lpwstr>
  </property>
</Properties>
</file>