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AE43" w14:textId="5749F61B" w:rsidR="004A5072" w:rsidRDefault="009175B9" w:rsidP="009175B9">
      <w:pPr>
        <w:jc w:val="center"/>
        <w:rPr>
          <w:b/>
          <w:bCs/>
          <w:sz w:val="28"/>
          <w:szCs w:val="28"/>
        </w:rPr>
      </w:pPr>
      <w:r w:rsidRPr="009175B9">
        <w:rPr>
          <w:b/>
          <w:bCs/>
          <w:sz w:val="28"/>
          <w:szCs w:val="28"/>
        </w:rPr>
        <w:t xml:space="preserve">Year 1 and 2 Maths </w:t>
      </w:r>
      <w:proofErr w:type="gramStart"/>
      <w:r w:rsidRPr="009175B9">
        <w:rPr>
          <w:b/>
          <w:bCs/>
          <w:sz w:val="28"/>
          <w:szCs w:val="28"/>
        </w:rPr>
        <w:t>grid</w:t>
      </w:r>
      <w:proofErr w:type="gramEnd"/>
    </w:p>
    <w:p w14:paraId="4B73484B" w14:textId="20A940F6" w:rsidR="009175B9" w:rsidRDefault="009175B9" w:rsidP="009175B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52"/>
        <w:gridCol w:w="1045"/>
        <w:gridCol w:w="1045"/>
        <w:gridCol w:w="1043"/>
        <w:gridCol w:w="1390"/>
        <w:gridCol w:w="1043"/>
        <w:gridCol w:w="1043"/>
        <w:gridCol w:w="1043"/>
        <w:gridCol w:w="1043"/>
        <w:gridCol w:w="1043"/>
        <w:gridCol w:w="1043"/>
        <w:gridCol w:w="1043"/>
      </w:tblGrid>
      <w:tr w:rsidR="009175B9" w14:paraId="69384310" w14:textId="77777777" w:rsidTr="00F179E2">
        <w:tc>
          <w:tcPr>
            <w:tcW w:w="1072" w:type="dxa"/>
          </w:tcPr>
          <w:p w14:paraId="4F48EC3A" w14:textId="77777777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3B9B5DB0" w14:textId="3A9BB0B7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045" w:type="dxa"/>
          </w:tcPr>
          <w:p w14:paraId="52660300" w14:textId="0F421C0C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045" w:type="dxa"/>
          </w:tcPr>
          <w:p w14:paraId="2E8DFD94" w14:textId="090E79C9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043" w:type="dxa"/>
          </w:tcPr>
          <w:p w14:paraId="1845E3CB" w14:textId="20E8CCDE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90" w:type="dxa"/>
          </w:tcPr>
          <w:p w14:paraId="4C40B218" w14:textId="1A7F8ABB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043" w:type="dxa"/>
          </w:tcPr>
          <w:p w14:paraId="68FD2A44" w14:textId="16FF84BE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043" w:type="dxa"/>
          </w:tcPr>
          <w:p w14:paraId="534B73F4" w14:textId="27CD9378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1043" w:type="dxa"/>
          </w:tcPr>
          <w:p w14:paraId="10AC3E25" w14:textId="0F66128C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043" w:type="dxa"/>
          </w:tcPr>
          <w:p w14:paraId="3AD8D780" w14:textId="680DED8B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043" w:type="dxa"/>
          </w:tcPr>
          <w:p w14:paraId="2BD01CF9" w14:textId="10A53B7D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043" w:type="dxa"/>
          </w:tcPr>
          <w:p w14:paraId="69F43D45" w14:textId="7826BA9D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043" w:type="dxa"/>
          </w:tcPr>
          <w:p w14:paraId="25E1293B" w14:textId="77777777" w:rsid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12</w:t>
            </w:r>
          </w:p>
          <w:p w14:paraId="59DF5E7A" w14:textId="10EE6D3B" w:rsidR="00AE7D1B" w:rsidRPr="009175B9" w:rsidRDefault="00AE7D1B" w:rsidP="009175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5B9" w14:paraId="7030FC51" w14:textId="77777777" w:rsidTr="00F179E2">
        <w:tc>
          <w:tcPr>
            <w:tcW w:w="1072" w:type="dxa"/>
          </w:tcPr>
          <w:p w14:paraId="2E71A75D" w14:textId="104283C9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3142" w:type="dxa"/>
            <w:gridSpan w:val="3"/>
          </w:tcPr>
          <w:p w14:paraId="3500A6AD" w14:textId="451128CD" w:rsid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Number: Place Value</w:t>
            </w:r>
          </w:p>
          <w:p w14:paraId="3E572AA6" w14:textId="736ADBFD" w:rsid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Y1- </w:t>
            </w:r>
            <w:r w:rsidRPr="009175B9">
              <w:rPr>
                <w:sz w:val="24"/>
                <w:szCs w:val="24"/>
              </w:rPr>
              <w:t>Numbers to 20</w:t>
            </w:r>
          </w:p>
          <w:p w14:paraId="65867151" w14:textId="5CB98C0B" w:rsidR="009175B9" w:rsidRPr="009175B9" w:rsidRDefault="009175B9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Y2- </w:t>
            </w:r>
            <w:r w:rsidRPr="009175B9">
              <w:rPr>
                <w:sz w:val="24"/>
                <w:szCs w:val="24"/>
              </w:rPr>
              <w:t>Numbers to 100</w:t>
            </w:r>
          </w:p>
          <w:p w14:paraId="5B368214" w14:textId="77777777" w:rsidR="009175B9" w:rsidRPr="009175B9" w:rsidRDefault="009175B9" w:rsidP="009175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5" w:type="dxa"/>
            <w:gridSpan w:val="6"/>
          </w:tcPr>
          <w:p w14:paraId="11F76E58" w14:textId="77777777" w:rsidR="009175B9" w:rsidRDefault="009175B9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Number: Addition and Subtraction</w:t>
            </w:r>
          </w:p>
          <w:p w14:paraId="5088FDFF" w14:textId="77777777" w:rsidR="009175B9" w:rsidRDefault="009175B9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Y1- </w:t>
            </w:r>
            <w:r>
              <w:rPr>
                <w:sz w:val="24"/>
                <w:szCs w:val="24"/>
              </w:rPr>
              <w:t>Numbers within 20 (including recognising money)</w:t>
            </w:r>
          </w:p>
          <w:p w14:paraId="2EEC2A3D" w14:textId="557DD963" w:rsidR="009175B9" w:rsidRPr="009175B9" w:rsidRDefault="009175B9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Y2- </w:t>
            </w:r>
            <w:r>
              <w:rPr>
                <w:sz w:val="24"/>
                <w:szCs w:val="24"/>
              </w:rPr>
              <w:t>Numbers within 100 (including money)</w:t>
            </w:r>
          </w:p>
        </w:tc>
        <w:tc>
          <w:tcPr>
            <w:tcW w:w="3129" w:type="dxa"/>
            <w:gridSpan w:val="3"/>
          </w:tcPr>
          <w:p w14:paraId="0E2896A4" w14:textId="77777777" w:rsidR="009175B9" w:rsidRDefault="009175B9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Number: Y1 </w:t>
            </w:r>
            <w:r>
              <w:rPr>
                <w:sz w:val="24"/>
                <w:szCs w:val="24"/>
              </w:rPr>
              <w:t xml:space="preserve">Place Value to 50 and Multiplication </w:t>
            </w:r>
          </w:p>
          <w:p w14:paraId="5FDAF4B7" w14:textId="77777777" w:rsidR="009175B9" w:rsidRDefault="009175B9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Y2 </w:t>
            </w:r>
            <w:r>
              <w:rPr>
                <w:sz w:val="24"/>
                <w:szCs w:val="24"/>
              </w:rPr>
              <w:t>Multiplication</w:t>
            </w:r>
          </w:p>
          <w:p w14:paraId="699EECC7" w14:textId="49F78A22" w:rsidR="00AE7D1B" w:rsidRDefault="00AE7D1B" w:rsidP="009175B9">
            <w:pPr>
              <w:rPr>
                <w:sz w:val="24"/>
                <w:szCs w:val="24"/>
              </w:rPr>
            </w:pPr>
          </w:p>
          <w:p w14:paraId="387B220E" w14:textId="77777777" w:rsidR="00AE7D1B" w:rsidRDefault="00AE7D1B" w:rsidP="009175B9">
            <w:pPr>
              <w:rPr>
                <w:sz w:val="24"/>
                <w:szCs w:val="24"/>
              </w:rPr>
            </w:pPr>
          </w:p>
          <w:p w14:paraId="7480119F" w14:textId="6DEAF3FC" w:rsidR="00AE7D1B" w:rsidRPr="009175B9" w:rsidRDefault="00AE7D1B" w:rsidP="009175B9">
            <w:pPr>
              <w:rPr>
                <w:sz w:val="24"/>
                <w:szCs w:val="24"/>
              </w:rPr>
            </w:pPr>
          </w:p>
        </w:tc>
      </w:tr>
      <w:tr w:rsidR="00F179E2" w14:paraId="2769B32A" w14:textId="77777777" w:rsidTr="00F179E2">
        <w:tc>
          <w:tcPr>
            <w:tcW w:w="1072" w:type="dxa"/>
          </w:tcPr>
          <w:p w14:paraId="224C9D7F" w14:textId="328C9758" w:rsidR="00F179E2" w:rsidRPr="009175B9" w:rsidRDefault="00F179E2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2097" w:type="dxa"/>
            <w:gridSpan w:val="2"/>
          </w:tcPr>
          <w:p w14:paraId="2380D1FF" w14:textId="73E12FC5" w:rsidR="00F179E2" w:rsidRDefault="00F179E2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  <w:p w14:paraId="6077F42D" w14:textId="0375DD28" w:rsid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Y1-</w:t>
            </w:r>
            <w:r>
              <w:rPr>
                <w:sz w:val="24"/>
                <w:szCs w:val="24"/>
              </w:rPr>
              <w:t>Division and consolidation</w:t>
            </w:r>
          </w:p>
          <w:p w14:paraId="5BB1EF18" w14:textId="7E13C65C" w:rsidR="00F179E2" w:rsidRP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Y2-</w:t>
            </w:r>
            <w:r>
              <w:rPr>
                <w:sz w:val="24"/>
                <w:szCs w:val="24"/>
              </w:rPr>
              <w:t>Division</w:t>
            </w:r>
          </w:p>
          <w:p w14:paraId="5146159D" w14:textId="77777777" w:rsidR="00F179E2" w:rsidRPr="009175B9" w:rsidRDefault="00F179E2" w:rsidP="009175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144BF365" w14:textId="77777777" w:rsid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Y1-</w:t>
            </w:r>
            <w:r>
              <w:rPr>
                <w:sz w:val="24"/>
                <w:szCs w:val="24"/>
              </w:rPr>
              <w:t>Place value to 100</w:t>
            </w:r>
          </w:p>
          <w:p w14:paraId="177A310C" w14:textId="743FD858" w:rsidR="00F179E2" w:rsidRP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Y2- </w:t>
            </w: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1390" w:type="dxa"/>
          </w:tcPr>
          <w:p w14:paraId="55006E26" w14:textId="77777777" w:rsidR="00F179E2" w:rsidRDefault="00F179E2" w:rsidP="009175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  <w:p w14:paraId="45B86111" w14:textId="66544ECD" w:rsidR="00F179E2" w:rsidRPr="00F179E2" w:rsidRDefault="00F179E2" w:rsidP="00917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and height</w:t>
            </w:r>
          </w:p>
        </w:tc>
        <w:tc>
          <w:tcPr>
            <w:tcW w:w="3129" w:type="dxa"/>
            <w:gridSpan w:val="3"/>
          </w:tcPr>
          <w:p w14:paraId="754B1D4D" w14:textId="77777777" w:rsidR="00F179E2" w:rsidRDefault="00F179E2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Geometry:</w:t>
            </w:r>
          </w:p>
          <w:p w14:paraId="06E05868" w14:textId="77777777" w:rsid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Y1-</w:t>
            </w:r>
            <w:r>
              <w:rPr>
                <w:sz w:val="24"/>
                <w:szCs w:val="24"/>
              </w:rPr>
              <w:t>Shape and consolidation</w:t>
            </w:r>
          </w:p>
          <w:p w14:paraId="05AC8288" w14:textId="0ADBD18C" w:rsidR="00F179E2" w:rsidRP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Y2-</w:t>
            </w:r>
            <w:r>
              <w:rPr>
                <w:sz w:val="24"/>
                <w:szCs w:val="24"/>
              </w:rPr>
              <w:t>Properties of shape</w:t>
            </w:r>
          </w:p>
        </w:tc>
        <w:tc>
          <w:tcPr>
            <w:tcW w:w="3129" w:type="dxa"/>
            <w:gridSpan w:val="3"/>
          </w:tcPr>
          <w:p w14:paraId="15997237" w14:textId="77777777" w:rsidR="00F179E2" w:rsidRDefault="00F179E2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  <w:p w14:paraId="1B82AB39" w14:textId="77777777" w:rsid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Y1-</w:t>
            </w:r>
            <w:r>
              <w:rPr>
                <w:sz w:val="24"/>
                <w:szCs w:val="24"/>
              </w:rPr>
              <w:t>Fractions and consolidation</w:t>
            </w:r>
          </w:p>
          <w:p w14:paraId="42D11A1F" w14:textId="77777777" w:rsidR="00F179E2" w:rsidRDefault="00F179E2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Y2-</w:t>
            </w:r>
            <w:r>
              <w:rPr>
                <w:sz w:val="24"/>
                <w:szCs w:val="24"/>
              </w:rPr>
              <w:t>Fractions</w:t>
            </w:r>
          </w:p>
          <w:p w14:paraId="42CB24F7" w14:textId="77777777" w:rsidR="00AE7D1B" w:rsidRDefault="00AE7D1B" w:rsidP="009175B9">
            <w:pPr>
              <w:rPr>
                <w:sz w:val="24"/>
                <w:szCs w:val="24"/>
              </w:rPr>
            </w:pPr>
          </w:p>
          <w:p w14:paraId="58DDE6A1" w14:textId="6AE3DE11" w:rsidR="00AE7D1B" w:rsidRPr="00F179E2" w:rsidRDefault="00AE7D1B" w:rsidP="009175B9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14:paraId="53E5869A" w14:textId="77777777" w:rsidR="00F179E2" w:rsidRPr="009175B9" w:rsidRDefault="00F179E2" w:rsidP="009175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D1B" w14:paraId="59A2289B" w14:textId="77777777" w:rsidTr="005F7051">
        <w:tc>
          <w:tcPr>
            <w:tcW w:w="1072" w:type="dxa"/>
          </w:tcPr>
          <w:p w14:paraId="1D0B1758" w14:textId="4E594D20" w:rsidR="00AE7D1B" w:rsidRPr="009175B9" w:rsidRDefault="00AE7D1B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1052" w:type="dxa"/>
          </w:tcPr>
          <w:p w14:paraId="3AFD0B2E" w14:textId="6E2B42A7" w:rsidR="00AE7D1B" w:rsidRDefault="00AE7D1B" w:rsidP="009175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Geometry</w:t>
            </w:r>
          </w:p>
          <w:p w14:paraId="0CA8E1C7" w14:textId="783E7DCE" w:rsidR="00AE7D1B" w:rsidRPr="00F179E2" w:rsidRDefault="00AE7D1B" w:rsidP="00917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and direction</w:t>
            </w:r>
          </w:p>
          <w:p w14:paraId="4D8B5094" w14:textId="4470EB3B" w:rsidR="00AE7D1B" w:rsidRPr="009175B9" w:rsidRDefault="00AE7D1B" w:rsidP="009175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6BE11E2E" w14:textId="77777777" w:rsidR="00AE7D1B" w:rsidRDefault="00AE7D1B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Measurement</w:t>
            </w:r>
          </w:p>
          <w:p w14:paraId="14E0D7ED" w14:textId="7A897DDD" w:rsidR="00AE7D1B" w:rsidRPr="009175B9" w:rsidRDefault="00AE7D1B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33" w:type="dxa"/>
            <w:gridSpan w:val="2"/>
          </w:tcPr>
          <w:p w14:paraId="70709EEF" w14:textId="0900B15D" w:rsidR="00AE7D1B" w:rsidRPr="009175B9" w:rsidRDefault="00AE7D1B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solving and efficient methods</w:t>
            </w:r>
          </w:p>
        </w:tc>
        <w:tc>
          <w:tcPr>
            <w:tcW w:w="3129" w:type="dxa"/>
            <w:gridSpan w:val="3"/>
          </w:tcPr>
          <w:p w14:paraId="37881A67" w14:textId="77777777" w:rsidR="00AE7D1B" w:rsidRDefault="00AE7D1B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Measurement</w:t>
            </w:r>
          </w:p>
          <w:p w14:paraId="1DD7A948" w14:textId="77777777" w:rsidR="00AE7D1B" w:rsidRDefault="00AE7D1B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Y1 </w:t>
            </w:r>
            <w:r>
              <w:rPr>
                <w:sz w:val="24"/>
                <w:szCs w:val="24"/>
              </w:rPr>
              <w:t>Weight and volume</w:t>
            </w:r>
          </w:p>
          <w:p w14:paraId="2BB3AD9B" w14:textId="77777777" w:rsidR="00AE7D1B" w:rsidRDefault="00AE7D1B" w:rsidP="009175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Y2 </w:t>
            </w:r>
            <w:r>
              <w:rPr>
                <w:sz w:val="24"/>
                <w:szCs w:val="24"/>
              </w:rPr>
              <w:t xml:space="preserve">Mass, </w:t>
            </w:r>
            <w:proofErr w:type="gramStart"/>
            <w:r>
              <w:rPr>
                <w:sz w:val="24"/>
                <w:szCs w:val="24"/>
              </w:rPr>
              <w:t>capacity</w:t>
            </w:r>
            <w:proofErr w:type="gramEnd"/>
            <w:r>
              <w:rPr>
                <w:sz w:val="24"/>
                <w:szCs w:val="24"/>
              </w:rPr>
              <w:t xml:space="preserve"> and temperature</w:t>
            </w:r>
          </w:p>
          <w:p w14:paraId="2516A964" w14:textId="0655FC10" w:rsidR="00AE7D1B" w:rsidRPr="00AE7D1B" w:rsidRDefault="00AE7D1B" w:rsidP="009175B9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gridSpan w:val="4"/>
          </w:tcPr>
          <w:p w14:paraId="57D6770E" w14:textId="600837C9" w:rsidR="00AE7D1B" w:rsidRPr="009175B9" w:rsidRDefault="00AE7D1B" w:rsidP="00917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Consolidations and investigations</w:t>
            </w:r>
          </w:p>
        </w:tc>
      </w:tr>
    </w:tbl>
    <w:p w14:paraId="182DDD6F" w14:textId="77777777" w:rsidR="009175B9" w:rsidRPr="009175B9" w:rsidRDefault="009175B9" w:rsidP="009175B9">
      <w:pPr>
        <w:rPr>
          <w:b/>
          <w:bCs/>
          <w:sz w:val="28"/>
          <w:szCs w:val="28"/>
        </w:rPr>
      </w:pPr>
    </w:p>
    <w:sectPr w:rsidR="009175B9" w:rsidRPr="009175B9" w:rsidSect="009175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9"/>
    <w:rsid w:val="004A5072"/>
    <w:rsid w:val="009175B9"/>
    <w:rsid w:val="00AE7D1B"/>
    <w:rsid w:val="00F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A1B6"/>
  <w15:chartTrackingRefBased/>
  <w15:docId w15:val="{6E3C3F8F-8609-4720-92E1-CC330B5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1</cp:revision>
  <dcterms:created xsi:type="dcterms:W3CDTF">2020-06-24T13:19:00Z</dcterms:created>
  <dcterms:modified xsi:type="dcterms:W3CDTF">2020-06-24T13:45:00Z</dcterms:modified>
</cp:coreProperties>
</file>