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15370"/>
        <w:gridCol w:w="481"/>
      </w:tblGrid>
      <w:tr w:rsidR="00E84084" w14:paraId="0B6A8817" w14:textId="77777777" w:rsidTr="00E462C8">
        <w:trPr>
          <w:trHeight w:val="54"/>
        </w:trPr>
        <w:tc>
          <w:tcPr>
            <w:tcW w:w="368" w:type="dxa"/>
          </w:tcPr>
          <w:p w14:paraId="354C3C8B" w14:textId="77777777" w:rsidR="00E84084" w:rsidRDefault="00E84084">
            <w:pPr>
              <w:pStyle w:val="EmptyCellLayoutStyle"/>
              <w:spacing w:after="0" w:line="240" w:lineRule="auto"/>
            </w:pPr>
          </w:p>
        </w:tc>
        <w:tc>
          <w:tcPr>
            <w:tcW w:w="15370" w:type="dxa"/>
          </w:tcPr>
          <w:p w14:paraId="48BB8008" w14:textId="77777777" w:rsidR="00E84084" w:rsidRDefault="00E84084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14:paraId="5C2B7D15" w14:textId="77777777" w:rsidR="00E84084" w:rsidRDefault="00E84084">
            <w:pPr>
              <w:pStyle w:val="EmptyCellLayoutStyle"/>
              <w:spacing w:after="0" w:line="240" w:lineRule="auto"/>
            </w:pPr>
          </w:p>
        </w:tc>
      </w:tr>
      <w:tr w:rsidR="00E84084" w14:paraId="7CB646D2" w14:textId="77777777" w:rsidTr="001F528F">
        <w:trPr>
          <w:trHeight w:val="3119"/>
        </w:trPr>
        <w:tc>
          <w:tcPr>
            <w:tcW w:w="368" w:type="dxa"/>
          </w:tcPr>
          <w:p w14:paraId="10F39EB1" w14:textId="77777777" w:rsidR="00E84084" w:rsidRDefault="00E84084">
            <w:pPr>
              <w:pStyle w:val="EmptyCellLayoutStyle"/>
              <w:spacing w:after="0" w:line="240" w:lineRule="auto"/>
            </w:pPr>
          </w:p>
        </w:tc>
        <w:tc>
          <w:tcPr>
            <w:tcW w:w="1537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5"/>
              <w:gridCol w:w="642"/>
              <w:gridCol w:w="4729"/>
              <w:gridCol w:w="3242"/>
              <w:gridCol w:w="4292"/>
            </w:tblGrid>
            <w:tr w:rsidR="00E84084" w14:paraId="56577534" w14:textId="77777777" w:rsidTr="00685BBD">
              <w:trPr>
                <w:trHeight w:val="281"/>
              </w:trPr>
              <w:tc>
                <w:tcPr>
                  <w:tcW w:w="3097" w:type="dxa"/>
                  <w:gridSpan w:val="2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6D1BB8F3" w14:textId="77777777" w:rsidR="00E84084" w:rsidRDefault="00E90706">
                  <w:pPr>
                    <w:spacing w:line="240" w:lineRule="auto"/>
                  </w:pPr>
                  <w:r>
                    <w:rPr>
                      <w:rFonts w:eastAsia="Arial"/>
                      <w:b/>
                      <w:color w:val="000000"/>
                    </w:rPr>
                    <w:t xml:space="preserve">RA </w:t>
                  </w:r>
                  <w:r w:rsidR="009C408C">
                    <w:rPr>
                      <w:rFonts w:eastAsia="Arial"/>
                      <w:b/>
                      <w:color w:val="000000"/>
                    </w:rPr>
                    <w:t>Reference</w:t>
                  </w:r>
                </w:p>
              </w:tc>
              <w:tc>
                <w:tcPr>
                  <w:tcW w:w="472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E689" w14:textId="207E5906" w:rsidR="007C3E75" w:rsidRPr="00EA1B7E" w:rsidRDefault="00EA1B7E" w:rsidP="007C3E75">
                  <w:pPr>
                    <w:spacing w:line="240" w:lineRule="auto"/>
                  </w:pPr>
                  <w:proofErr w:type="spellStart"/>
                  <w:r>
                    <w:t>Plumbland</w:t>
                  </w:r>
                  <w:proofErr w:type="spellEnd"/>
                  <w:r>
                    <w:t xml:space="preserve"> CE School</w:t>
                  </w:r>
                  <w:r w:rsidR="00834479">
                    <w:t xml:space="preserve"> </w:t>
                  </w:r>
                </w:p>
              </w:tc>
              <w:tc>
                <w:tcPr>
                  <w:tcW w:w="3242" w:type="dx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3134328E" w14:textId="77777777" w:rsidR="00E84084" w:rsidRDefault="009C408C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  <w:r>
                    <w:rPr>
                      <w:rFonts w:eastAsia="Arial"/>
                      <w:b/>
                      <w:color w:val="000000"/>
                    </w:rPr>
                    <w:t>Activity Description</w:t>
                  </w:r>
                </w:p>
                <w:p w14:paraId="65BED65B" w14:textId="3E12FED4" w:rsidR="00BB189C" w:rsidRDefault="00BB189C">
                  <w:pPr>
                    <w:spacing w:line="240" w:lineRule="auto"/>
                  </w:pPr>
                  <w:r>
                    <w:t>Visitors to school</w:t>
                  </w:r>
                </w:p>
              </w:tc>
              <w:tc>
                <w:tcPr>
                  <w:tcW w:w="429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50ED" w14:textId="21BC042F" w:rsidR="00E84084" w:rsidRPr="00D67487" w:rsidRDefault="001A65F6" w:rsidP="001F6A85">
                  <w:pPr>
                    <w:spacing w:line="240" w:lineRule="auto"/>
                    <w:rPr>
                      <w:b/>
                    </w:rPr>
                  </w:pPr>
                  <w:r w:rsidRPr="00446B4D">
                    <w:rPr>
                      <w:rFonts w:cs="Arial"/>
                      <w:b/>
                      <w:szCs w:val="18"/>
                    </w:rPr>
                    <w:t xml:space="preserve">Staff/other agencies </w:t>
                  </w:r>
                  <w:r>
                    <w:rPr>
                      <w:rFonts w:cs="Arial"/>
                      <w:b/>
                      <w:szCs w:val="18"/>
                    </w:rPr>
                    <w:t>statutory and non-statutory visits</w:t>
                  </w:r>
                  <w:r w:rsidRPr="00446B4D">
                    <w:rPr>
                      <w:rFonts w:cs="Arial"/>
                      <w:b/>
                      <w:szCs w:val="18"/>
                    </w:rPr>
                    <w:t xml:space="preserve"> including but not </w:t>
                  </w:r>
                  <w:r>
                    <w:rPr>
                      <w:rFonts w:cs="Arial"/>
                      <w:b/>
                      <w:szCs w:val="18"/>
                    </w:rPr>
                    <w:t>limited</w:t>
                  </w:r>
                  <w:r w:rsidRPr="00446B4D">
                    <w:rPr>
                      <w:rFonts w:cs="Arial"/>
                      <w:b/>
                      <w:szCs w:val="18"/>
                    </w:rPr>
                    <w:t xml:space="preserve"> </w:t>
                  </w:r>
                  <w:proofErr w:type="gramStart"/>
                  <w:r w:rsidRPr="00446B4D">
                    <w:rPr>
                      <w:rFonts w:cs="Arial"/>
                      <w:b/>
                      <w:szCs w:val="18"/>
                    </w:rPr>
                    <w:t>to  observations</w:t>
                  </w:r>
                  <w:proofErr w:type="gramEnd"/>
                  <w:r w:rsidRPr="00446B4D">
                    <w:rPr>
                      <w:rFonts w:cs="Arial"/>
                      <w:b/>
                      <w:szCs w:val="18"/>
                    </w:rPr>
                    <w:t>, meetings with parents and teache</w:t>
                  </w:r>
                  <w:r>
                    <w:rPr>
                      <w:rFonts w:cs="Arial"/>
                      <w:b/>
                      <w:szCs w:val="18"/>
                    </w:rPr>
                    <w:t>rs, admissions appeals, disciplinary issues, exclusions &amp; mediation</w:t>
                  </w:r>
                  <w:r w:rsidR="00453DC8">
                    <w:rPr>
                      <w:rFonts w:cs="Arial"/>
                      <w:b/>
                      <w:szCs w:val="18"/>
                    </w:rPr>
                    <w:t xml:space="preserve">, </w:t>
                  </w:r>
                  <w:r w:rsidR="001F6A85">
                    <w:rPr>
                      <w:rFonts w:cs="Arial"/>
                      <w:b/>
                      <w:szCs w:val="18"/>
                    </w:rPr>
                    <w:t>audits and inspections</w:t>
                  </w:r>
                </w:p>
              </w:tc>
            </w:tr>
            <w:tr w:rsidR="00F401DF" w14:paraId="75752A0C" w14:textId="77777777" w:rsidTr="00685BBD">
              <w:trPr>
                <w:trHeight w:val="274"/>
              </w:trPr>
              <w:tc>
                <w:tcPr>
                  <w:tcW w:w="3097" w:type="dxa"/>
                  <w:gridSpan w:val="2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74383550" w14:textId="77777777" w:rsidR="00F401DF" w:rsidRDefault="00F401DF" w:rsidP="00F401DF">
                  <w:pPr>
                    <w:spacing w:line="240" w:lineRule="auto"/>
                  </w:pPr>
                  <w:r>
                    <w:rPr>
                      <w:rFonts w:eastAsia="Arial"/>
                      <w:b/>
                      <w:color w:val="000000"/>
                    </w:rPr>
                    <w:t>Assessment Date</w:t>
                  </w:r>
                </w:p>
              </w:tc>
              <w:tc>
                <w:tcPr>
                  <w:tcW w:w="472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2DB5" w14:textId="446CBDD2" w:rsidR="00F401DF" w:rsidRPr="007C3E75" w:rsidRDefault="00BB189C" w:rsidP="005E47A1">
                  <w:pPr>
                    <w:tabs>
                      <w:tab w:val="center" w:pos="2325"/>
                    </w:tabs>
                    <w:spacing w:line="240" w:lineRule="auto"/>
                    <w:rPr>
                      <w:i/>
                    </w:rPr>
                  </w:pPr>
                  <w:sdt>
                    <w:sdtPr>
                      <w:rPr>
                        <w:i/>
                      </w:rPr>
                      <w:id w:val="54514143"/>
                      <w:placeholder>
                        <w:docPart w:val="3D074672D1E84F73A810570CC12CB3A4"/>
                      </w:placeholder>
                      <w:date w:fullDate="2020-08-01T00:00:00Z"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A1B7E">
                        <w:rPr>
                          <w:i/>
                        </w:rPr>
                        <w:t>01/08/2020</w:t>
                      </w:r>
                    </w:sdtContent>
                  </w:sdt>
                  <w:r w:rsidR="005E47A1">
                    <w:rPr>
                      <w:i/>
                    </w:rPr>
                    <w:tab/>
                  </w:r>
                </w:p>
              </w:tc>
              <w:tc>
                <w:tcPr>
                  <w:tcW w:w="3242" w:type="dx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7080451A" w14:textId="77777777" w:rsidR="00F401DF" w:rsidRDefault="00F401DF" w:rsidP="00F401DF">
                  <w:pPr>
                    <w:spacing w:line="240" w:lineRule="auto"/>
                  </w:pPr>
                  <w:r>
                    <w:rPr>
                      <w:rFonts w:eastAsia="Arial"/>
                      <w:b/>
                      <w:color w:val="000000"/>
                    </w:rPr>
                    <w:t>Assessor Name</w:t>
                  </w:r>
                </w:p>
              </w:tc>
              <w:tc>
                <w:tcPr>
                  <w:tcW w:w="429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FA2C" w14:textId="4791E5EC" w:rsidR="00F401DF" w:rsidRPr="007C3E75" w:rsidRDefault="00EA1B7E" w:rsidP="002A4471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Claire McKie</w:t>
                  </w:r>
                </w:p>
              </w:tc>
            </w:tr>
            <w:tr w:rsidR="00E84084" w14:paraId="22536BF0" w14:textId="77777777" w:rsidTr="00685BBD">
              <w:trPr>
                <w:trHeight w:val="281"/>
              </w:trPr>
              <w:tc>
                <w:tcPr>
                  <w:tcW w:w="3097" w:type="dxa"/>
                  <w:gridSpan w:val="2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2ADAF3D0" w14:textId="77777777" w:rsidR="00E84084" w:rsidRDefault="009C408C">
                  <w:pPr>
                    <w:spacing w:line="240" w:lineRule="auto"/>
                  </w:pPr>
                  <w:r>
                    <w:rPr>
                      <w:rFonts w:eastAsia="Arial"/>
                      <w:b/>
                      <w:color w:val="000000"/>
                    </w:rPr>
                    <w:t>Assessment Team Members</w:t>
                  </w:r>
                </w:p>
              </w:tc>
              <w:tc>
                <w:tcPr>
                  <w:tcW w:w="472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sdt>
                  <w:sdtPr>
                    <w:rPr>
                      <w:i/>
                    </w:rPr>
                    <w:id w:val="-1954624704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2CC84A4E" w14:textId="75324E08" w:rsidR="00E84084" w:rsidRPr="007C3E75" w:rsidRDefault="00EA1B7E">
                      <w:pPr>
                        <w:spacing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 McKie</w:t>
                      </w:r>
                    </w:p>
                  </w:sdtContent>
                </w:sdt>
              </w:tc>
              <w:tc>
                <w:tcPr>
                  <w:tcW w:w="3242" w:type="dx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1AD760B7" w14:textId="77777777" w:rsidR="00E84084" w:rsidRDefault="009C408C">
                  <w:pPr>
                    <w:spacing w:line="240" w:lineRule="auto"/>
                  </w:pPr>
                  <w:r>
                    <w:rPr>
                      <w:rFonts w:eastAsia="Arial"/>
                      <w:b/>
                      <w:color w:val="000000"/>
                    </w:rPr>
                    <w:t>Review Date</w:t>
                  </w:r>
                </w:p>
              </w:tc>
              <w:tc>
                <w:tcPr>
                  <w:tcW w:w="429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sdt>
                  <w:sdtPr>
                    <w:rPr>
                      <w:i/>
                    </w:rPr>
                    <w:id w:val="107325522"/>
                    <w:placeholder>
                      <w:docPart w:val="DefaultPlaceholder_-1854013438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3A5FFCE" w14:textId="682C9F97" w:rsidR="00E84084" w:rsidRPr="007C3E75" w:rsidRDefault="00EA1B7E">
                      <w:pPr>
                        <w:spacing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End of Autumn Term 2020</w:t>
                      </w:r>
                    </w:p>
                  </w:sdtContent>
                </w:sdt>
              </w:tc>
            </w:tr>
            <w:tr w:rsidR="00E84084" w14:paraId="53AC6AA5" w14:textId="77777777" w:rsidTr="00685BBD">
              <w:trPr>
                <w:trHeight w:val="281"/>
              </w:trPr>
              <w:tc>
                <w:tcPr>
                  <w:tcW w:w="3097" w:type="dxa"/>
                  <w:gridSpan w:val="2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75609174" w14:textId="77777777" w:rsidR="00E84084" w:rsidRDefault="009C408C">
                  <w:pPr>
                    <w:spacing w:line="240" w:lineRule="auto"/>
                  </w:pPr>
                  <w:r>
                    <w:rPr>
                      <w:rFonts w:eastAsia="Arial"/>
                      <w:b/>
                      <w:color w:val="000000"/>
                    </w:rPr>
                    <w:t>Location</w:t>
                  </w:r>
                </w:p>
              </w:tc>
              <w:tc>
                <w:tcPr>
                  <w:tcW w:w="472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02FC" w14:textId="67970C78" w:rsidR="00E84084" w:rsidRPr="007C3E75" w:rsidRDefault="00EA1B7E">
                  <w:pPr>
                    <w:spacing w:line="240" w:lineRule="auto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Plumbland</w:t>
                  </w:r>
                  <w:proofErr w:type="spellEnd"/>
                  <w:r>
                    <w:rPr>
                      <w:i/>
                    </w:rPr>
                    <w:t xml:space="preserve"> CE School</w:t>
                  </w:r>
                </w:p>
              </w:tc>
              <w:tc>
                <w:tcPr>
                  <w:tcW w:w="3242" w:type="dx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18B42A22" w14:textId="0D861A05" w:rsidR="00E84084" w:rsidRDefault="009C408C" w:rsidP="00296BC9">
                  <w:pPr>
                    <w:spacing w:line="240" w:lineRule="auto"/>
                  </w:pPr>
                  <w:r>
                    <w:rPr>
                      <w:rFonts w:eastAsia="Arial"/>
                      <w:b/>
                      <w:color w:val="000000"/>
                    </w:rPr>
                    <w:t xml:space="preserve">Number </w:t>
                  </w:r>
                  <w:proofErr w:type="gramStart"/>
                  <w:r>
                    <w:rPr>
                      <w:rFonts w:eastAsia="Arial"/>
                      <w:b/>
                      <w:color w:val="000000"/>
                    </w:rPr>
                    <w:t>Of</w:t>
                  </w:r>
                  <w:proofErr w:type="gramEnd"/>
                  <w:r>
                    <w:rPr>
                      <w:rFonts w:eastAsia="Arial"/>
                      <w:b/>
                      <w:color w:val="000000"/>
                    </w:rPr>
                    <w:t xml:space="preserve"> People </w:t>
                  </w:r>
                  <w:r w:rsidR="00296BC9">
                    <w:rPr>
                      <w:rFonts w:eastAsia="Arial"/>
                      <w:b/>
                      <w:color w:val="000000"/>
                    </w:rPr>
                    <w:t xml:space="preserve">who might be affected </w:t>
                  </w:r>
                </w:p>
              </w:tc>
              <w:tc>
                <w:tcPr>
                  <w:tcW w:w="429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sdt>
                  <w:sdtPr>
                    <w:rPr>
                      <w:i/>
                    </w:rPr>
                    <w:id w:val="-1492244381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52C110C0" w14:textId="61AA5782" w:rsidR="00E84084" w:rsidRPr="007C3E75" w:rsidRDefault="00EA1B7E" w:rsidP="00296BC9">
                      <w:pPr>
                        <w:spacing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15 staff, 53 children</w:t>
                      </w:r>
                    </w:p>
                  </w:sdtContent>
                </w:sdt>
              </w:tc>
            </w:tr>
            <w:tr w:rsidR="00511C13" w14:paraId="1D1C58A7" w14:textId="77777777" w:rsidTr="00C4207A">
              <w:trPr>
                <w:trHeight w:val="262"/>
              </w:trPr>
              <w:tc>
                <w:tcPr>
                  <w:tcW w:w="15360" w:type="dxa"/>
                  <w:gridSpan w:val="5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18840E11" w14:textId="19FED0C1" w:rsidR="00511C13" w:rsidRPr="00511C13" w:rsidRDefault="00511C13" w:rsidP="00E323DC">
                  <w:pPr>
                    <w:spacing w:line="240" w:lineRule="auto"/>
                    <w:rPr>
                      <w:rFonts w:eastAsia="Arial"/>
                    </w:rPr>
                  </w:pPr>
                  <w:r>
                    <w:rPr>
                      <w:rFonts w:eastAsia="Arial"/>
                      <w:b/>
                      <w:color w:val="000000"/>
                    </w:rPr>
                    <w:t xml:space="preserve">This generic risk assessment is to assist </w:t>
                  </w:r>
                  <w:r w:rsidR="00E323DC">
                    <w:rPr>
                      <w:rFonts w:eastAsia="Arial"/>
                      <w:b/>
                      <w:color w:val="000000"/>
                    </w:rPr>
                    <w:t xml:space="preserve">all educational </w:t>
                  </w:r>
                  <w:r w:rsidR="002A4471">
                    <w:rPr>
                      <w:rFonts w:eastAsia="Arial"/>
                      <w:b/>
                      <w:color w:val="000000"/>
                    </w:rPr>
                    <w:t>settings</w:t>
                  </w:r>
                  <w:r w:rsidR="005A5A08">
                    <w:rPr>
                      <w:rFonts w:eastAsia="Arial"/>
                      <w:b/>
                      <w:color w:val="000000"/>
                    </w:rPr>
                    <w:t xml:space="preserve"> with visitors, </w:t>
                  </w:r>
                  <w:r>
                    <w:rPr>
                      <w:rFonts w:eastAsia="Arial"/>
                      <w:b/>
                    </w:rPr>
                    <w:t xml:space="preserve">to consider the potential hazards that </w:t>
                  </w:r>
                  <w:r w:rsidR="00F17FC8">
                    <w:rPr>
                      <w:rFonts w:eastAsia="Arial"/>
                      <w:b/>
                    </w:rPr>
                    <w:t>might</w:t>
                  </w:r>
                  <w:r>
                    <w:rPr>
                      <w:rFonts w:eastAsia="Arial"/>
                      <w:b/>
                    </w:rPr>
                    <w:t xml:space="preserve"> exist whilst undertaking their normal duties in </w:t>
                  </w:r>
                  <w:r w:rsidR="00E323DC">
                    <w:rPr>
                      <w:rFonts w:eastAsia="Arial"/>
                      <w:b/>
                    </w:rPr>
                    <w:t xml:space="preserve">schools, </w:t>
                  </w:r>
                  <w:r>
                    <w:rPr>
                      <w:rFonts w:eastAsia="Arial"/>
                      <w:b/>
                    </w:rPr>
                    <w:t xml:space="preserve">other educational settings or </w:t>
                  </w:r>
                  <w:r w:rsidR="00F17FC8">
                    <w:rPr>
                      <w:rFonts w:eastAsia="Arial"/>
                      <w:b/>
                    </w:rPr>
                    <w:t>undertaking home visits</w:t>
                  </w:r>
                </w:p>
              </w:tc>
            </w:tr>
            <w:tr w:rsidR="00E90706" w14:paraId="6838A09D" w14:textId="77777777" w:rsidTr="00685BBD">
              <w:trPr>
                <w:trHeight w:val="262"/>
              </w:trPr>
              <w:tc>
                <w:tcPr>
                  <w:tcW w:w="3097" w:type="dxa"/>
                  <w:gridSpan w:val="2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7894B4C7" w14:textId="77777777" w:rsidR="00E90706" w:rsidRDefault="00E90706" w:rsidP="00E90706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  <w:r>
                    <w:rPr>
                      <w:rFonts w:eastAsia="Arial"/>
                      <w:b/>
                      <w:color w:val="000000"/>
                    </w:rPr>
                    <w:t>Overall Residual Risk Level</w:t>
                  </w:r>
                  <w:r w:rsidR="00E35BBC">
                    <w:rPr>
                      <w:rFonts w:eastAsia="Arial"/>
                      <w:b/>
                      <w:color w:val="000000"/>
                    </w:rPr>
                    <w:t xml:space="preserve"> following implementation of effective control measures</w:t>
                  </w:r>
                </w:p>
                <w:p w14:paraId="14DBCAC5" w14:textId="77777777" w:rsidR="00FA6240" w:rsidRDefault="00FA6240" w:rsidP="00E90706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  <w:p w14:paraId="6381B42A" w14:textId="082CABBF" w:rsidR="00FA6240" w:rsidRDefault="00FA6240" w:rsidP="00E90706">
                  <w:pPr>
                    <w:spacing w:line="240" w:lineRule="auto"/>
                  </w:pPr>
                </w:p>
              </w:tc>
              <w:tc>
                <w:tcPr>
                  <w:tcW w:w="472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sdt>
                  <w:sdtPr>
                    <w:rPr>
                      <w:rFonts w:eastAsia="Arial"/>
                      <w:i/>
                      <w:color w:val="000000"/>
                    </w:rPr>
                    <w:id w:val="2126578009"/>
                    <w:placeholder>
                      <w:docPart w:val="DefaultPlaceholder_-1854013440"/>
                    </w:placeholder>
                  </w:sdtPr>
                  <w:sdtEndPr>
                    <w:rPr>
                      <w:i w:val="0"/>
                    </w:rPr>
                  </w:sdtEndPr>
                  <w:sdtContent>
                    <w:p w14:paraId="01E9A3A0" w14:textId="77777777" w:rsidR="005E47A1" w:rsidRDefault="007C3E75" w:rsidP="007C3E75">
                      <w:pPr>
                        <w:spacing w:line="240" w:lineRule="auto"/>
                        <w:rPr>
                          <w:rFonts w:eastAsia="Arial"/>
                          <w:color w:val="000000"/>
                        </w:rPr>
                      </w:pPr>
                      <w:r w:rsidRPr="009D521E">
                        <w:rPr>
                          <w:rFonts w:eastAsia="Arial"/>
                          <w:i/>
                          <w:color w:val="000000"/>
                        </w:rPr>
                        <w:t xml:space="preserve">Enter </w:t>
                      </w:r>
                      <w:r>
                        <w:rPr>
                          <w:rFonts w:eastAsia="Arial"/>
                          <w:i/>
                          <w:color w:val="000000"/>
                        </w:rPr>
                        <w:t xml:space="preserve">Your Overall Residual </w:t>
                      </w:r>
                      <w:r w:rsidRPr="009D521E">
                        <w:rPr>
                          <w:rFonts w:eastAsia="Arial"/>
                          <w:i/>
                          <w:color w:val="000000"/>
                        </w:rPr>
                        <w:t>Risk Rating</w:t>
                      </w:r>
                      <w:r>
                        <w:rPr>
                          <w:rFonts w:eastAsia="Arial"/>
                          <w:color w:val="000000"/>
                        </w:rPr>
                        <w:t xml:space="preserve"> </w:t>
                      </w:r>
                    </w:p>
                    <w:p w14:paraId="7B36E7F8" w14:textId="77777777" w:rsidR="007C3E75" w:rsidRDefault="007C3E75" w:rsidP="007C3E75">
                      <w:pPr>
                        <w:spacing w:line="240" w:lineRule="auto"/>
                        <w:rPr>
                          <w:rFonts w:eastAsia="Arial"/>
                          <w:color w:val="000000"/>
                        </w:rPr>
                      </w:pPr>
                      <w:r>
                        <w:rPr>
                          <w:rFonts w:eastAsia="Arial"/>
                          <w:color w:val="000000"/>
                        </w:rPr>
                        <w:t>e.g. Medium risk</w:t>
                      </w:r>
                    </w:p>
                  </w:sdtContent>
                </w:sdt>
                <w:p w14:paraId="046E13CE" w14:textId="77777777" w:rsidR="00027642" w:rsidRDefault="00027642" w:rsidP="00027642">
                  <w:pPr>
                    <w:spacing w:line="240" w:lineRule="auto"/>
                  </w:pPr>
                </w:p>
              </w:tc>
              <w:tc>
                <w:tcPr>
                  <w:tcW w:w="3242" w:type="dx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4A14DD96" w14:textId="02643224" w:rsidR="00E90706" w:rsidRDefault="00E90706" w:rsidP="00E90706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  <w:r>
                    <w:rPr>
                      <w:rFonts w:eastAsia="Arial"/>
                      <w:b/>
                      <w:color w:val="000000"/>
                    </w:rPr>
                    <w:t xml:space="preserve">People </w:t>
                  </w:r>
                  <w:r w:rsidR="00296BC9">
                    <w:rPr>
                      <w:rFonts w:eastAsia="Arial"/>
                      <w:b/>
                      <w:color w:val="000000"/>
                    </w:rPr>
                    <w:t xml:space="preserve">who might be </w:t>
                  </w:r>
                  <w:r w:rsidR="00E323DC">
                    <w:rPr>
                      <w:rFonts w:eastAsia="Arial"/>
                      <w:b/>
                      <w:color w:val="000000"/>
                    </w:rPr>
                    <w:t>affected</w:t>
                  </w:r>
                </w:p>
                <w:p w14:paraId="0DFA6FE0" w14:textId="25D4E6F9" w:rsidR="00296BC9" w:rsidRPr="00296BC9" w:rsidRDefault="00296BC9" w:rsidP="00E90706">
                  <w:pPr>
                    <w:spacing w:line="240" w:lineRule="auto"/>
                    <w:rPr>
                      <w:color w:val="FF0000"/>
                    </w:rPr>
                  </w:pPr>
                  <w:r>
                    <w:rPr>
                      <w:rFonts w:eastAsia="Arial"/>
                      <w:b/>
                      <w:color w:val="FF0000"/>
                    </w:rPr>
                    <w:t>Add or remove other people who might be affected</w:t>
                  </w:r>
                </w:p>
              </w:tc>
              <w:tc>
                <w:tcPr>
                  <w:tcW w:w="429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9407" w14:textId="77777777" w:rsidR="00E90706" w:rsidRDefault="006808FF" w:rsidP="00E90706">
                  <w:pPr>
                    <w:spacing w:line="240" w:lineRule="auto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All </w:t>
                  </w:r>
                  <w:r w:rsidR="00E90706">
                    <w:rPr>
                      <w:rFonts w:eastAsia="Arial"/>
                      <w:color w:val="000000"/>
                    </w:rPr>
                    <w:t>Employees</w:t>
                  </w:r>
                  <w:r w:rsidR="00E90706">
                    <w:rPr>
                      <w:rFonts w:eastAsia="Arial"/>
                      <w:color w:val="000000"/>
                    </w:rPr>
                    <w:br/>
                    <w:t>Service Users</w:t>
                  </w:r>
                  <w:r w:rsidR="00F61572">
                    <w:rPr>
                      <w:rFonts w:eastAsia="Arial"/>
                      <w:color w:val="000000"/>
                    </w:rPr>
                    <w:t>/Pupils</w:t>
                  </w:r>
                  <w:r w:rsidR="00E90706">
                    <w:rPr>
                      <w:rFonts w:eastAsia="Arial"/>
                      <w:color w:val="000000"/>
                    </w:rPr>
                    <w:br/>
                    <w:t>Visitors</w:t>
                  </w:r>
                  <w:r w:rsidR="00E90706">
                    <w:rPr>
                      <w:rFonts w:eastAsia="Arial"/>
                      <w:color w:val="000000"/>
                    </w:rPr>
                    <w:br/>
                    <w:t>Members of the public</w:t>
                  </w:r>
                  <w:r w:rsidR="00E90706">
                    <w:rPr>
                      <w:rFonts w:eastAsia="Arial"/>
                      <w:color w:val="000000"/>
                    </w:rPr>
                    <w:br/>
                    <w:t>Vulnerable Children/ Adults</w:t>
                  </w:r>
                  <w:r w:rsidR="00E90706">
                    <w:rPr>
                      <w:rFonts w:eastAsia="Arial"/>
                      <w:color w:val="000000"/>
                    </w:rPr>
                    <w:br/>
                    <w:t>Persons with pre-existing medical conditions</w:t>
                  </w:r>
                  <w:r w:rsidR="00E90706">
                    <w:rPr>
                      <w:rFonts w:eastAsia="Arial"/>
                      <w:color w:val="000000"/>
                    </w:rPr>
                    <w:br/>
                    <w:t>First Aiders</w:t>
                  </w:r>
                  <w:r w:rsidR="00E90706">
                    <w:rPr>
                      <w:rFonts w:eastAsia="Arial"/>
                      <w:color w:val="000000"/>
                    </w:rPr>
                    <w:br/>
                    <w:t>New/ Expectant Mothers</w:t>
                  </w:r>
                </w:p>
                <w:p w14:paraId="0715BE77" w14:textId="77777777" w:rsidR="00F61572" w:rsidRDefault="00F61572" w:rsidP="00E90706">
                  <w:pPr>
                    <w:spacing w:line="240" w:lineRule="auto"/>
                  </w:pPr>
                  <w:r>
                    <w:rPr>
                      <w:rFonts w:eastAsia="Arial"/>
                      <w:color w:val="000000"/>
                    </w:rPr>
                    <w:t>Contractors</w:t>
                  </w:r>
                </w:p>
              </w:tc>
            </w:tr>
            <w:tr w:rsidR="00E84084" w14:paraId="6E037535" w14:textId="77777777" w:rsidTr="00685BBD">
              <w:trPr>
                <w:trHeight w:val="262"/>
              </w:trPr>
              <w:tc>
                <w:tcPr>
                  <w:tcW w:w="3097" w:type="dxa"/>
                  <w:gridSpan w:val="2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5F768884" w14:textId="77777777" w:rsidR="00E84084" w:rsidRDefault="009C408C">
                  <w:pPr>
                    <w:spacing w:line="240" w:lineRule="auto"/>
                  </w:pPr>
                  <w:r>
                    <w:rPr>
                      <w:rFonts w:eastAsia="Arial"/>
                      <w:b/>
                      <w:color w:val="000000"/>
                    </w:rPr>
                    <w:t>Date Record Created</w:t>
                  </w:r>
                </w:p>
              </w:tc>
              <w:tc>
                <w:tcPr>
                  <w:tcW w:w="472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15DB" w14:textId="77777777" w:rsidR="00E84084" w:rsidRDefault="00E84084">
                  <w:pPr>
                    <w:spacing w:line="240" w:lineRule="auto"/>
                  </w:pPr>
                </w:p>
              </w:tc>
              <w:tc>
                <w:tcPr>
                  <w:tcW w:w="3242" w:type="dx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3E334D99" w14:textId="77777777" w:rsidR="00E84084" w:rsidRPr="007C3E75" w:rsidRDefault="007C3E75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Is this an acceptable risk </w:t>
                  </w:r>
                </w:p>
              </w:tc>
              <w:sdt>
                <w:sdtPr>
                  <w:id w:val="1695571251"/>
                  <w:placeholder>
                    <w:docPart w:val="BAD247BAFD26494DB2EF1E71147182B7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292" w:type="dxa"/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34B4A8" w14:textId="088618E4" w:rsidR="00E84084" w:rsidRDefault="00E84C20">
                      <w:pPr>
                        <w:spacing w:line="240" w:lineRule="auto"/>
                      </w:pPr>
                      <w:r>
                        <w:t>Yes</w:t>
                      </w:r>
                    </w:p>
                  </w:tc>
                </w:sdtContent>
              </w:sdt>
            </w:tr>
            <w:tr w:rsidR="005E2A42" w14:paraId="6DC74A41" w14:textId="77777777" w:rsidTr="005E2A42">
              <w:trPr>
                <w:trHeight w:val="262"/>
              </w:trPr>
              <w:tc>
                <w:tcPr>
                  <w:tcW w:w="15360" w:type="dxa"/>
                  <w:gridSpan w:val="5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3A95FD2D" w14:textId="01356B32" w:rsidR="005E2A42" w:rsidRDefault="00F162E3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  <w:r>
                    <w:rPr>
                      <w:rFonts w:eastAsia="Arial"/>
                      <w:b/>
                      <w:color w:val="000000"/>
                    </w:rPr>
                    <w:t>Additional guidance is available in ‘Procedures for carrying out visits to various locations by Council Officers and Healthcare Practitioners</w:t>
                  </w:r>
                </w:p>
                <w:p w14:paraId="60A5761C" w14:textId="46B10523" w:rsidR="001F528F" w:rsidRDefault="001F528F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  <w:p w14:paraId="101ED7F3" w14:textId="0A4F3CA7" w:rsidR="001F528F" w:rsidRDefault="001F528F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  <w:p w14:paraId="1CD68F10" w14:textId="6E3B1BB9" w:rsidR="001F528F" w:rsidRDefault="001F528F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  <w:p w14:paraId="6CA369E9" w14:textId="54230A73" w:rsidR="001F528F" w:rsidRDefault="001F528F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  <w:p w14:paraId="5F54D2E4" w14:textId="542B4AFF" w:rsidR="001F528F" w:rsidRDefault="001F528F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  <w:p w14:paraId="1BE8EE22" w14:textId="52044B7E" w:rsidR="001F528F" w:rsidRDefault="001F528F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  <w:p w14:paraId="09D10302" w14:textId="326D1C39" w:rsidR="001F528F" w:rsidRDefault="001F528F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  <w:p w14:paraId="1EE08EE6" w14:textId="27D6DF61" w:rsidR="001F528F" w:rsidRDefault="001F528F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  <w:p w14:paraId="79444D33" w14:textId="4C5289E0" w:rsidR="001F528F" w:rsidRDefault="001F528F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  <w:p w14:paraId="15802308" w14:textId="6FCC9669" w:rsidR="001F528F" w:rsidRDefault="001F528F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  <w:p w14:paraId="16B3364E" w14:textId="7437010F" w:rsidR="001F528F" w:rsidRDefault="001F528F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  <w:p w14:paraId="7D309B86" w14:textId="77777777" w:rsidR="001F528F" w:rsidRDefault="001F528F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  <w:p w14:paraId="2169AAB9" w14:textId="77777777" w:rsidR="005E2A42" w:rsidRDefault="005E2A42">
                  <w:pPr>
                    <w:spacing w:line="240" w:lineRule="auto"/>
                  </w:pPr>
                </w:p>
              </w:tc>
            </w:tr>
            <w:tr w:rsidR="001E6E30" w14:paraId="3D03D482" w14:textId="77777777" w:rsidTr="005E2A42">
              <w:trPr>
                <w:trHeight w:val="262"/>
              </w:trPr>
              <w:tc>
                <w:tcPr>
                  <w:tcW w:w="15360" w:type="dxa"/>
                  <w:gridSpan w:val="5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6F5478FA" w14:textId="473042DD" w:rsidR="001E6E30" w:rsidRDefault="001D5842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  <w:r w:rsidRPr="001D5842">
                    <w:rPr>
                      <w:rFonts w:eastAsia="Arial"/>
                      <w:b/>
                      <w:noProof/>
                      <w:color w:val="000000"/>
                    </w:rPr>
                    <w:lastRenderedPageBreak/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09DB28B8" wp14:editId="14D0D540">
                            <wp:simplePos x="0" y="0"/>
                            <wp:positionH relativeFrom="column">
                              <wp:posOffset>-41910</wp:posOffset>
                            </wp:positionH>
                            <wp:positionV relativeFrom="paragraph">
                              <wp:posOffset>3007360</wp:posOffset>
                            </wp:positionV>
                            <wp:extent cx="4369435" cy="1041400"/>
                            <wp:effectExtent l="0" t="0" r="12065" b="254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69435" cy="1041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16C900" w14:textId="6A69307C" w:rsidR="002C306D" w:rsidRDefault="002C306D" w:rsidP="001D5842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Severity</w:t>
                                        </w:r>
                                      </w:p>
                                      <w:p w14:paraId="3D2ABE6B" w14:textId="2A91AFEC" w:rsidR="002C306D" w:rsidRDefault="002C306D" w:rsidP="001D58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rPr>
                                            <w:b/>
                                          </w:rPr>
                                        </w:pPr>
                                        <w:r w:rsidRPr="001D5842">
                                          <w:rPr>
                                            <w:b/>
                                          </w:rPr>
                                          <w:t>Insi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gnificant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ab/>
                                          <w:t>No Injury</w:t>
                                        </w:r>
                                      </w:p>
                                      <w:p w14:paraId="218E5F4C" w14:textId="064D01C1" w:rsidR="002C306D" w:rsidRDefault="002C306D" w:rsidP="001D58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Minor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ab/>
                                          <w:t>Minor injuries requiring first aid</w:t>
                                        </w:r>
                                      </w:p>
                                      <w:p w14:paraId="53490594" w14:textId="12D4B345" w:rsidR="002C306D" w:rsidRDefault="002C306D" w:rsidP="001D58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Moderate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ab/>
                                          <w:t>First Aid/RIDDOR reportable incident</w:t>
                                        </w:r>
                                      </w:p>
                                      <w:p w14:paraId="04EE16F1" w14:textId="233B0811" w:rsidR="002C306D" w:rsidRDefault="002C306D" w:rsidP="001D58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Major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ab/>
                                          <w:t>Serious injury/hospital attendance</w:t>
                                        </w:r>
                                      </w:p>
                                      <w:p w14:paraId="2AB1384A" w14:textId="6E3326FA" w:rsidR="002C306D" w:rsidRPr="001D5842" w:rsidRDefault="002C306D" w:rsidP="001D58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ind w:left="709" w:hanging="349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Most Severe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ab/>
                                          <w:t>Disabling injury, long term ill health, fatality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DB28B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3.3pt;margin-top:236.8pt;width:344.05pt;height:8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">
                            <v:textbox>
                              <w:txbxContent>
                                <w:p w14:paraId="3216C900" w14:textId="6A69307C" w:rsidR="002C306D" w:rsidRDefault="002C306D" w:rsidP="001D584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Severity</w:t>
                                  </w:r>
                                </w:p>
                                <w:p w14:paraId="3D2ABE6B" w14:textId="2A91AFEC" w:rsidR="002C306D" w:rsidRDefault="002C306D" w:rsidP="001D5842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1D5842">
                                    <w:rPr>
                                      <w:b/>
                                    </w:rPr>
                                    <w:t>Insi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gnificant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No Injury</w:t>
                                  </w:r>
                                </w:p>
                                <w:p w14:paraId="218E5F4C" w14:textId="064D01C1" w:rsidR="002C306D" w:rsidRDefault="002C306D" w:rsidP="001D5842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Minor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Minor injuries requiring first aid</w:t>
                                  </w:r>
                                </w:p>
                                <w:p w14:paraId="53490594" w14:textId="12D4B345" w:rsidR="002C306D" w:rsidRDefault="002C306D" w:rsidP="001D5842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Moderate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First Aid/RIDDOR reportable incident</w:t>
                                  </w:r>
                                </w:p>
                                <w:p w14:paraId="04EE16F1" w14:textId="233B0811" w:rsidR="002C306D" w:rsidRDefault="002C306D" w:rsidP="001D5842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Serious injury/hospital attendance</w:t>
                                  </w:r>
                                </w:p>
                                <w:p w14:paraId="2AB1384A" w14:textId="6E3326FA" w:rsidR="002C306D" w:rsidRPr="001D5842" w:rsidRDefault="002C306D" w:rsidP="001D5842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ind w:left="709" w:hanging="3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Most Severe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Disabling injury, long term ill health, fatality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DD4F67">
                    <w:rPr>
                      <w:rFonts w:eastAsia="Arial"/>
                      <w:b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39CDFE14" wp14:editId="4067E9C9">
                            <wp:simplePos x="0" y="0"/>
                            <wp:positionH relativeFrom="column">
                              <wp:posOffset>-9658</wp:posOffset>
                            </wp:positionH>
                            <wp:positionV relativeFrom="paragraph">
                              <wp:posOffset>1423448</wp:posOffset>
                            </wp:positionV>
                            <wp:extent cx="3891280" cy="1404620"/>
                            <wp:effectExtent l="0" t="0" r="13970" b="17145"/>
                            <wp:wrapSquare wrapText="bothSides"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9128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CB6EA3" w14:textId="157B900A" w:rsidR="002C306D" w:rsidRDefault="002C306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DD4F67">
                                          <w:rPr>
                                            <w:b/>
                                          </w:rPr>
                                          <w:t>Likelihood</w:t>
                                        </w:r>
                                      </w:p>
                                      <w:p w14:paraId="40518F2C" w14:textId="14A5FCBF" w:rsidR="002C306D" w:rsidRDefault="002C306D" w:rsidP="00DD4F6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rPr>
                                            <w:b/>
                                          </w:rPr>
                                        </w:pPr>
                                        <w:r w:rsidRPr="00DD4F67">
                                          <w:rPr>
                                            <w:b/>
                                          </w:rPr>
                                          <w:t>Very unlikely e.g. 1 in 1000,000 chance of it happening</w:t>
                                        </w:r>
                                      </w:p>
                                      <w:p w14:paraId="3EDDD679" w14:textId="18FDAB9E" w:rsidR="002C306D" w:rsidRDefault="002C306D" w:rsidP="00DD4F6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Unlikely e.g. 1 in 100,000 chance of it happening</w:t>
                                        </w:r>
                                      </w:p>
                                      <w:p w14:paraId="56AD7D7A" w14:textId="25310841" w:rsidR="002C306D" w:rsidRDefault="002C306D" w:rsidP="00DD4F6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Possible e.g. Likely to occur during standard operations</w:t>
                                        </w:r>
                                      </w:p>
                                      <w:p w14:paraId="286F16C9" w14:textId="799A36FE" w:rsidR="002C306D" w:rsidRDefault="002C306D" w:rsidP="00DD4F6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Likely e.g.  has been known to happen before</w:t>
                                        </w:r>
                                      </w:p>
                                      <w:p w14:paraId="7627EA9A" w14:textId="293101EE" w:rsidR="002C306D" w:rsidRPr="00DD4F67" w:rsidRDefault="002C306D" w:rsidP="00DD4F6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Very likely e.g. it’s almost certain that something will happen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CDFE14" id="_x0000_s1027" type="#_x0000_t202" style="position:absolute;margin-left:-.75pt;margin-top:112.1pt;width:30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">
                            <v:textbox style="mso-fit-shape-to-text:t">
                              <w:txbxContent>
                                <w:p w14:paraId="11CB6EA3" w14:textId="157B900A" w:rsidR="002C306D" w:rsidRDefault="002C306D">
                                  <w:pPr>
                                    <w:rPr>
                                      <w:b/>
                                    </w:rPr>
                                  </w:pPr>
                                  <w:r w:rsidRPr="00DD4F67">
                                    <w:rPr>
                                      <w:b/>
                                    </w:rPr>
                                    <w:t>Likelihood</w:t>
                                  </w:r>
                                </w:p>
                                <w:p w14:paraId="40518F2C" w14:textId="14A5FCBF" w:rsidR="002C306D" w:rsidRDefault="002C306D" w:rsidP="00DD4F67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DD4F67">
                                    <w:rPr>
                                      <w:b/>
                                    </w:rPr>
                                    <w:t>Very unlikely e.g. 1 in 1000,000 chance of it happening</w:t>
                                  </w:r>
                                </w:p>
                                <w:p w14:paraId="3EDDD679" w14:textId="18FDAB9E" w:rsidR="002C306D" w:rsidRDefault="002C306D" w:rsidP="00DD4F67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Unlikely e.g. 1 in 100,000 chance of it happening</w:t>
                                  </w:r>
                                </w:p>
                                <w:p w14:paraId="56AD7D7A" w14:textId="25310841" w:rsidR="002C306D" w:rsidRDefault="002C306D" w:rsidP="00DD4F67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Possible e.g. Likely to occur during standard operations</w:t>
                                  </w:r>
                                </w:p>
                                <w:p w14:paraId="286F16C9" w14:textId="799A36FE" w:rsidR="002C306D" w:rsidRDefault="002C306D" w:rsidP="00DD4F67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Likely e.g.  has been known to happen before</w:t>
                                  </w:r>
                                </w:p>
                                <w:p w14:paraId="7627EA9A" w14:textId="293101EE" w:rsidR="002C306D" w:rsidRPr="00DD4F67" w:rsidRDefault="002C306D" w:rsidP="00DD4F67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Very likely e.g. it’s almost certain that something will happen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710A6C7E" wp14:editId="2D30A968">
                            <wp:simplePos x="0" y="0"/>
                            <wp:positionH relativeFrom="column">
                              <wp:posOffset>-31263</wp:posOffset>
                            </wp:positionH>
                            <wp:positionV relativeFrom="paragraph">
                              <wp:posOffset>9111</wp:posOffset>
                            </wp:positionV>
                            <wp:extent cx="3924300" cy="1307465"/>
                            <wp:effectExtent l="0" t="0" r="19050" b="2603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24300" cy="1307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05DC58" w14:textId="0516ED00" w:rsidR="002C306D" w:rsidRPr="00113BDF" w:rsidRDefault="002C306D" w:rsidP="005A7894">
                                        <w:pPr>
                                          <w:rPr>
                                            <w:rFonts w:cs="Arial"/>
                                            <w:color w:val="FF0000"/>
                                          </w:rPr>
                                        </w:pPr>
                                        <w:r w:rsidRPr="00113BDF">
                                          <w:rPr>
                                            <w:rFonts w:cs="Arial"/>
                                            <w:b/>
                                            <w:color w:val="FF0000"/>
                                          </w:rPr>
                                          <w:t>15-25 Unacceptable</w:t>
                                        </w:r>
                                        <w:r w:rsidRPr="00113BDF">
                                          <w:rPr>
                                            <w:rFonts w:cs="Arial"/>
                                            <w:color w:val="FF0000"/>
                                          </w:rPr>
                                          <w:t xml:space="preserve">.  </w:t>
                                        </w:r>
                                      </w:p>
                                      <w:p w14:paraId="71E2FD5F" w14:textId="77777777" w:rsidR="002C306D" w:rsidRPr="00113BDF" w:rsidRDefault="002C306D" w:rsidP="005A7894">
                                        <w:pPr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113BDF">
                                          <w:rPr>
                                            <w:rFonts w:cs="Arial"/>
                                          </w:rPr>
                                          <w:t>Stop activity</w:t>
                                        </w:r>
                                        <w:r w:rsidRPr="00113BDF">
                                          <w:rPr>
                                            <w:rFonts w:cs="Arial"/>
                                            <w:b/>
                                          </w:rPr>
                                          <w:t xml:space="preserve"> and make immediate improvements</w:t>
                                        </w:r>
                                      </w:p>
                                      <w:p w14:paraId="2C1F2AD0" w14:textId="77777777" w:rsidR="002C306D" w:rsidRDefault="002C306D" w:rsidP="005A7894">
                                        <w:pPr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  <w:p w14:paraId="42BA266F" w14:textId="478BE433" w:rsidR="002C306D" w:rsidRPr="00113BDF" w:rsidRDefault="002C306D" w:rsidP="005A7894">
                                        <w:pPr>
                                          <w:rPr>
                                            <w:b/>
                                            <w:color w:val="BF8F00" w:themeColor="accent4" w:themeShade="BF"/>
                                          </w:rPr>
                                        </w:pPr>
                                        <w:r w:rsidRPr="00113BDF">
                                          <w:rPr>
                                            <w:b/>
                                            <w:color w:val="BF8F00" w:themeColor="accent4" w:themeShade="BF"/>
                                          </w:rPr>
                                          <w:t>6-12 Tolerable</w:t>
                                        </w:r>
                                      </w:p>
                                      <w:p w14:paraId="7A6144FD" w14:textId="77777777" w:rsidR="002C306D" w:rsidRPr="00113BDF" w:rsidRDefault="002C306D" w:rsidP="005A7894">
                                        <w:pPr>
                                          <w:spacing w:after="200" w:line="276" w:lineRule="auto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113BDF">
                                          <w:rPr>
                                            <w:rFonts w:cs="Arial"/>
                                          </w:rPr>
                                          <w:t>Look to improve within a specified timescale</w:t>
                                        </w:r>
                                      </w:p>
                                      <w:p w14:paraId="1DC529EC" w14:textId="0CE08C85" w:rsidR="002C306D" w:rsidRPr="00113BDF" w:rsidRDefault="002C306D" w:rsidP="005A7894">
                                        <w:pPr>
                                          <w:rPr>
                                            <w:rFonts w:cs="Arial"/>
                                            <w:b/>
                                            <w:color w:val="70AD47" w:themeColor="accent6"/>
                                          </w:rPr>
                                        </w:pPr>
                                        <w:r w:rsidRPr="00113BDF">
                                          <w:rPr>
                                            <w:rFonts w:cs="Arial"/>
                                            <w:b/>
                                            <w:color w:val="70AD47" w:themeColor="accent6"/>
                                          </w:rPr>
                                          <w:t>1-5 Acceptable</w:t>
                                        </w:r>
                                      </w:p>
                                      <w:p w14:paraId="2FE5F9CF" w14:textId="77777777" w:rsidR="002C306D" w:rsidRPr="00113BDF" w:rsidRDefault="002C306D" w:rsidP="005A7894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113BDF">
                                          <w:rPr>
                                            <w:rFonts w:cs="Arial"/>
                                          </w:rPr>
                                          <w:t>No further action, but ensure controls are maintained</w:t>
                                        </w:r>
                                      </w:p>
                                      <w:p w14:paraId="24AD4115" w14:textId="77777777" w:rsidR="002C306D" w:rsidRDefault="002C306D" w:rsidP="005A7894">
                                        <w:pPr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  <w:p w14:paraId="25A69607" w14:textId="77777777" w:rsidR="002C306D" w:rsidRDefault="002C306D" w:rsidP="005A789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0A6C7E" id="_x0000_s1028" type="#_x0000_t202" style="position:absolute;margin-left:-2.45pt;margin-top:.7pt;width:309pt;height:10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O+KAIAAE4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">
                            <v:textbox>
                              <w:txbxContent>
                                <w:p w14:paraId="6E05DC58" w14:textId="0516ED00" w:rsidR="002C306D" w:rsidRPr="00113BDF" w:rsidRDefault="002C306D" w:rsidP="005A7894">
                                  <w:pPr>
                                    <w:rPr>
                                      <w:rFonts w:cs="Arial"/>
                                      <w:color w:val="FF0000"/>
                                    </w:rPr>
                                  </w:pPr>
                                  <w:r w:rsidRPr="00113BDF">
                                    <w:rPr>
                                      <w:rFonts w:cs="Arial"/>
                                      <w:b/>
                                      <w:color w:val="FF0000"/>
                                    </w:rPr>
                                    <w:t>15-25 Unacceptable</w:t>
                                  </w:r>
                                  <w:r w:rsidRPr="00113BDF">
                                    <w:rPr>
                                      <w:rFonts w:cs="Arial"/>
                                      <w:color w:val="FF0000"/>
                                    </w:rPr>
                                    <w:t xml:space="preserve">.  </w:t>
                                  </w:r>
                                </w:p>
                                <w:p w14:paraId="71E2FD5F" w14:textId="77777777" w:rsidR="002C306D" w:rsidRPr="00113BDF" w:rsidRDefault="002C306D" w:rsidP="005A7894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113BDF">
                                    <w:rPr>
                                      <w:rFonts w:cs="Arial"/>
                                    </w:rPr>
                                    <w:t>Stop activity</w:t>
                                  </w:r>
                                  <w:r w:rsidRPr="00113BDF">
                                    <w:rPr>
                                      <w:rFonts w:cs="Arial"/>
                                      <w:b/>
                                    </w:rPr>
                                    <w:t xml:space="preserve"> and make immediate improvements</w:t>
                                  </w:r>
                                </w:p>
                                <w:p w14:paraId="2C1F2AD0" w14:textId="77777777" w:rsidR="002C306D" w:rsidRDefault="002C306D" w:rsidP="005A7894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14:paraId="42BA266F" w14:textId="478BE433" w:rsidR="002C306D" w:rsidRPr="00113BDF" w:rsidRDefault="002C306D" w:rsidP="005A7894">
                                  <w:pPr>
                                    <w:rPr>
                                      <w:b/>
                                      <w:color w:val="BF8F00" w:themeColor="accent4" w:themeShade="BF"/>
                                    </w:rPr>
                                  </w:pPr>
                                  <w:r w:rsidRPr="00113BDF">
                                    <w:rPr>
                                      <w:b/>
                                      <w:color w:val="BF8F00" w:themeColor="accent4" w:themeShade="BF"/>
                                    </w:rPr>
                                    <w:t>6-12 Tolerable</w:t>
                                  </w:r>
                                </w:p>
                                <w:p w14:paraId="7A6144FD" w14:textId="77777777" w:rsidR="002C306D" w:rsidRPr="00113BDF" w:rsidRDefault="002C306D" w:rsidP="005A7894">
                                  <w:pPr>
                                    <w:spacing w:after="200" w:line="276" w:lineRule="auto"/>
                                    <w:rPr>
                                      <w:rFonts w:cs="Arial"/>
                                    </w:rPr>
                                  </w:pPr>
                                  <w:r w:rsidRPr="00113BDF">
                                    <w:rPr>
                                      <w:rFonts w:cs="Arial"/>
                                    </w:rPr>
                                    <w:t>Look to improve within a specified timescale</w:t>
                                  </w:r>
                                </w:p>
                                <w:p w14:paraId="1DC529EC" w14:textId="0CE08C85" w:rsidR="002C306D" w:rsidRPr="00113BDF" w:rsidRDefault="002C306D" w:rsidP="005A7894">
                                  <w:pPr>
                                    <w:rPr>
                                      <w:rFonts w:cs="Arial"/>
                                      <w:b/>
                                      <w:color w:val="70AD47" w:themeColor="accent6"/>
                                    </w:rPr>
                                  </w:pPr>
                                  <w:r w:rsidRPr="00113BDF">
                                    <w:rPr>
                                      <w:rFonts w:cs="Arial"/>
                                      <w:b/>
                                      <w:color w:val="70AD47" w:themeColor="accent6"/>
                                    </w:rPr>
                                    <w:t>1-5 Acceptable</w:t>
                                  </w:r>
                                </w:p>
                                <w:p w14:paraId="2FE5F9CF" w14:textId="77777777" w:rsidR="002C306D" w:rsidRPr="00113BDF" w:rsidRDefault="002C306D" w:rsidP="005A7894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113BDF">
                                    <w:rPr>
                                      <w:rFonts w:cs="Arial"/>
                                    </w:rPr>
                                    <w:t>No further action, but ensure controls are maintained</w:t>
                                  </w:r>
                                </w:p>
                                <w:p w14:paraId="24AD4115" w14:textId="77777777" w:rsidR="002C306D" w:rsidRDefault="002C306D" w:rsidP="005A7894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14:paraId="25A69607" w14:textId="77777777" w:rsidR="002C306D" w:rsidRDefault="002C306D" w:rsidP="005A7894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7420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13"/>
                    <w:gridCol w:w="1135"/>
                    <w:gridCol w:w="1530"/>
                    <w:gridCol w:w="1011"/>
                    <w:gridCol w:w="1208"/>
                    <w:gridCol w:w="1011"/>
                    <w:gridCol w:w="1012"/>
                  </w:tblGrid>
                  <w:tr w:rsidR="00B10D99" w14:paraId="78BEC739" w14:textId="1733E0F7" w:rsidTr="005A7894">
                    <w:trPr>
                      <w:trHeight w:hRule="exact" w:val="294"/>
                      <w:jc w:val="center"/>
                    </w:trPr>
                    <w:tc>
                      <w:tcPr>
                        <w:tcW w:w="513" w:type="dxa"/>
                        <w:shd w:val="clear" w:color="auto" w:fill="D9D9D9" w:themeFill="background1" w:themeFillShade="D9"/>
                      </w:tcPr>
                      <w:p w14:paraId="2FCB58B1" w14:textId="77777777" w:rsidR="00B10D99" w:rsidRDefault="00B10D99" w:rsidP="001F528F">
                        <w:pPr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br w:type="page"/>
                        </w:r>
                      </w:p>
                    </w:tc>
                    <w:tc>
                      <w:tcPr>
                        <w:tcW w:w="6907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7164902" w14:textId="77777777" w:rsidR="00B10D99" w:rsidRDefault="00B10D99" w:rsidP="001F528F">
                        <w:pPr>
                          <w:jc w:val="center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E92B06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Severity</w:t>
                        </w:r>
                      </w:p>
                      <w:p w14:paraId="1CFB88E0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0D99" w14:paraId="765C3F32" w14:textId="044BDCB1" w:rsidTr="005A7894">
                    <w:trPr>
                      <w:cantSplit/>
                      <w:trHeight w:hRule="exact" w:val="883"/>
                      <w:jc w:val="center"/>
                    </w:trPr>
                    <w:tc>
                      <w:tcPr>
                        <w:tcW w:w="513" w:type="dxa"/>
                        <w:vMerge w:val="restart"/>
                        <w:shd w:val="clear" w:color="auto" w:fill="D9D9D9" w:themeFill="background1" w:themeFillShade="D9"/>
                        <w:textDirection w:val="tbRl"/>
                      </w:tcPr>
                      <w:p w14:paraId="49EDCB58" w14:textId="1DCE64B8" w:rsidR="00B10D99" w:rsidRDefault="00B10D99" w:rsidP="001F528F">
                        <w:pPr>
                          <w:ind w:left="113" w:right="113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E92B06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Likelihood</w:t>
                        </w:r>
                        <w:r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5" w:type="dxa"/>
                        <w:shd w:val="clear" w:color="auto" w:fill="D9D9D9" w:themeFill="background1" w:themeFillShade="D9"/>
                        <w:vAlign w:val="center"/>
                      </w:tcPr>
                      <w:p w14:paraId="429ECFB4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192F2F9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1</w:t>
                        </w:r>
                      </w:p>
                      <w:p w14:paraId="5D801857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Insignificant</w:t>
                        </w:r>
                      </w:p>
                    </w:tc>
                    <w:tc>
                      <w:tcPr>
                        <w:tcW w:w="1011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2B24D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2</w:t>
                        </w:r>
                      </w:p>
                      <w:p w14:paraId="31EEEEA5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Minor</w:t>
                        </w:r>
                      </w:p>
                    </w:tc>
                    <w:tc>
                      <w:tcPr>
                        <w:tcW w:w="120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45EC09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3</w:t>
                        </w:r>
                      </w:p>
                      <w:p w14:paraId="337CE2AC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Moderate</w:t>
                        </w:r>
                      </w:p>
                    </w:tc>
                    <w:tc>
                      <w:tcPr>
                        <w:tcW w:w="1011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910AC50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4</w:t>
                        </w:r>
                      </w:p>
                      <w:p w14:paraId="6FAF4C01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Major</w:t>
                        </w:r>
                      </w:p>
                    </w:tc>
                    <w:tc>
                      <w:tcPr>
                        <w:tcW w:w="1012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303C57D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5</w:t>
                        </w:r>
                      </w:p>
                      <w:p w14:paraId="32BC2174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Most Severe</w:t>
                        </w:r>
                      </w:p>
                    </w:tc>
                  </w:tr>
                  <w:tr w:rsidR="00B10D99" w14:paraId="3EF7FEFC" w14:textId="520C9BBF" w:rsidTr="005A7894">
                    <w:trPr>
                      <w:trHeight w:hRule="exact" w:val="883"/>
                      <w:jc w:val="center"/>
                    </w:trPr>
                    <w:tc>
                      <w:tcPr>
                        <w:tcW w:w="513" w:type="dxa"/>
                        <w:vMerge/>
                        <w:shd w:val="clear" w:color="auto" w:fill="D9D9D9" w:themeFill="background1" w:themeFillShade="D9"/>
                      </w:tcPr>
                      <w:p w14:paraId="4BF15C1F" w14:textId="77777777" w:rsidR="00B10D99" w:rsidRDefault="00B10D99" w:rsidP="001F528F">
                        <w:pPr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14:paraId="0567EDF4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5</w:t>
                        </w:r>
                      </w:p>
                      <w:p w14:paraId="7F205133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Very Likely</w:t>
                        </w:r>
                      </w:p>
                    </w:tc>
                    <w:tc>
                      <w:tcPr>
                        <w:tcW w:w="1530" w:type="dxa"/>
                        <w:shd w:val="clear" w:color="auto" w:fill="00B050"/>
                      </w:tcPr>
                      <w:p w14:paraId="15D80E23" w14:textId="77777777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5</w:t>
                        </w:r>
                        <w:r w:rsidRPr="00E92B06">
                          <w:rPr>
                            <w:rFonts w:cs="Arial"/>
                          </w:rPr>
                          <w:br/>
                          <w:t>Low Risk</w:t>
                        </w:r>
                      </w:p>
                    </w:tc>
                    <w:tc>
                      <w:tcPr>
                        <w:tcW w:w="1011" w:type="dxa"/>
                        <w:shd w:val="clear" w:color="auto" w:fill="FFC000"/>
                      </w:tcPr>
                      <w:p w14:paraId="1CA30AE4" w14:textId="21E11648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10</w:t>
                        </w:r>
                        <w:r w:rsidRPr="00E92B06">
                          <w:rPr>
                            <w:rFonts w:cs="Arial"/>
                          </w:rPr>
                          <w:br/>
                          <w:t>Medium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63A0DFE3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60" type="#_x0000_t75" style="width:1in;height:18pt" o:ole="">
                              <v:imagedata r:id="rId8" o:title=""/>
                            </v:shape>
                            <w:control r:id="rId9" w:name="HTMLHidden231" w:shapeid="_x0000_i1060"/>
                          </w:object>
                        </w:r>
                      </w:p>
                    </w:tc>
                    <w:tc>
                      <w:tcPr>
                        <w:tcW w:w="1208" w:type="dxa"/>
                        <w:tcBorders>
                          <w:bottom w:val="single" w:sz="4" w:space="0" w:color="auto"/>
                        </w:tcBorders>
                        <w:shd w:val="clear" w:color="auto" w:fill="C00000"/>
                      </w:tcPr>
                      <w:p w14:paraId="35E58CD1" w14:textId="77777777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15</w:t>
                        </w:r>
                        <w:r w:rsidRPr="00E92B06">
                          <w:rPr>
                            <w:rFonts w:cs="Arial"/>
                          </w:rPr>
                          <w:br/>
                          <w:t>High Risk</w:t>
                        </w:r>
                      </w:p>
                    </w:tc>
                    <w:tc>
                      <w:tcPr>
                        <w:tcW w:w="1011" w:type="dxa"/>
                        <w:tcBorders>
                          <w:bottom w:val="single" w:sz="4" w:space="0" w:color="auto"/>
                        </w:tcBorders>
                        <w:shd w:val="clear" w:color="auto" w:fill="C00000"/>
                      </w:tcPr>
                      <w:p w14:paraId="42580C69" w14:textId="0283B827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20</w:t>
                        </w:r>
                        <w:r w:rsidRPr="00E92B06">
                          <w:rPr>
                            <w:rFonts w:cs="Arial"/>
                          </w:rPr>
                          <w:br/>
                          <w:t>High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2DB9FC34">
                            <v:shape id="_x0000_i1063" type="#_x0000_t75" style="width:1in;height:18pt" o:ole="">
                              <v:imagedata r:id="rId8" o:title=""/>
                            </v:shape>
                            <w:control r:id="rId10" w:name="HTMLHidden211" w:shapeid="_x0000_i1063"/>
                          </w:object>
                        </w:r>
                      </w:p>
                    </w:tc>
                    <w:tc>
                      <w:tcPr>
                        <w:tcW w:w="1012" w:type="dxa"/>
                        <w:tcBorders>
                          <w:bottom w:val="single" w:sz="4" w:space="0" w:color="auto"/>
                        </w:tcBorders>
                        <w:shd w:val="clear" w:color="auto" w:fill="C00000"/>
                      </w:tcPr>
                      <w:p w14:paraId="46E0F3DB" w14:textId="1B13C5BD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25</w:t>
                        </w:r>
                        <w:r w:rsidRPr="00E92B06">
                          <w:rPr>
                            <w:rFonts w:cs="Arial"/>
                          </w:rPr>
                          <w:br/>
                          <w:t>High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530D3094">
                            <v:shape id="_x0000_i1066" type="#_x0000_t75" style="width:1in;height:18pt" o:ole="">
                              <v:imagedata r:id="rId8" o:title=""/>
                            </v:shape>
                            <w:control r:id="rId11" w:name="HTMLHidden201" w:shapeid="_x0000_i1066"/>
                          </w:object>
                        </w:r>
                      </w:p>
                    </w:tc>
                  </w:tr>
                  <w:tr w:rsidR="00B10D99" w14:paraId="0EC09E9A" w14:textId="00B067E7" w:rsidTr="005A7894">
                    <w:trPr>
                      <w:trHeight w:hRule="exact" w:val="883"/>
                      <w:jc w:val="center"/>
                    </w:trPr>
                    <w:tc>
                      <w:tcPr>
                        <w:tcW w:w="513" w:type="dxa"/>
                        <w:vMerge/>
                        <w:shd w:val="clear" w:color="auto" w:fill="D9D9D9" w:themeFill="background1" w:themeFillShade="D9"/>
                      </w:tcPr>
                      <w:p w14:paraId="4AFDEF00" w14:textId="77777777" w:rsidR="00B10D99" w:rsidRDefault="00B10D99" w:rsidP="001F528F">
                        <w:pPr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14:paraId="0AC6AA98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4</w:t>
                        </w:r>
                      </w:p>
                      <w:p w14:paraId="028B49A9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Likely</w:t>
                        </w:r>
                      </w:p>
                    </w:tc>
                    <w:tc>
                      <w:tcPr>
                        <w:tcW w:w="1530" w:type="dxa"/>
                        <w:shd w:val="clear" w:color="auto" w:fill="00B050"/>
                      </w:tcPr>
                      <w:p w14:paraId="349593F7" w14:textId="77777777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4</w:t>
                        </w:r>
                        <w:r w:rsidRPr="00E92B06">
                          <w:rPr>
                            <w:rFonts w:cs="Arial"/>
                          </w:rPr>
                          <w:br/>
                          <w:t>Low Risk</w:t>
                        </w:r>
                      </w:p>
                    </w:tc>
                    <w:tc>
                      <w:tcPr>
                        <w:tcW w:w="1011" w:type="dxa"/>
                        <w:shd w:val="clear" w:color="auto" w:fill="FFC000"/>
                      </w:tcPr>
                      <w:p w14:paraId="695A2DB7" w14:textId="3E9B004C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8</w:t>
                        </w:r>
                        <w:r w:rsidRPr="00E92B06">
                          <w:rPr>
                            <w:rFonts w:cs="Arial"/>
                          </w:rPr>
                          <w:br/>
                          <w:t>Medium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3C0D87DD">
                            <v:shape id="_x0000_i1069" type="#_x0000_t75" style="width:1in;height:18pt" o:ole="">
                              <v:imagedata r:id="rId8" o:title=""/>
                            </v:shape>
                            <w:control r:id="rId12" w:name="HTMLHidden181" w:shapeid="_x0000_i1069"/>
                          </w:object>
                        </w:r>
                      </w:p>
                    </w:tc>
                    <w:tc>
                      <w:tcPr>
                        <w:tcW w:w="1208" w:type="dxa"/>
                        <w:shd w:val="clear" w:color="auto" w:fill="FFC000"/>
                      </w:tcPr>
                      <w:p w14:paraId="4398C529" w14:textId="220E8C58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12</w:t>
                        </w:r>
                        <w:r w:rsidRPr="00E92B06">
                          <w:rPr>
                            <w:rFonts w:cs="Arial"/>
                          </w:rPr>
                          <w:br/>
                          <w:t>Medium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6E220AEA">
                            <v:shape id="_x0000_i1072" type="#_x0000_t75" style="width:1in;height:18pt" o:ole="">
                              <v:imagedata r:id="rId8" o:title=""/>
                            </v:shape>
                            <w:control r:id="rId13" w:name="HTMLHidden171" w:shapeid="_x0000_i1072"/>
                          </w:object>
                        </w:r>
                      </w:p>
                    </w:tc>
                    <w:tc>
                      <w:tcPr>
                        <w:tcW w:w="1011" w:type="dxa"/>
                        <w:tcBorders>
                          <w:bottom w:val="single" w:sz="4" w:space="0" w:color="auto"/>
                        </w:tcBorders>
                        <w:shd w:val="clear" w:color="auto" w:fill="C00000"/>
                      </w:tcPr>
                      <w:p w14:paraId="56D07D26" w14:textId="02F07EEF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16</w:t>
                        </w:r>
                        <w:r w:rsidRPr="00E92B06">
                          <w:rPr>
                            <w:rFonts w:cs="Arial"/>
                          </w:rPr>
                          <w:br/>
                          <w:t>High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2B09A6D9">
                            <v:shape id="_x0000_i1075" type="#_x0000_t75" style="width:1in;height:18pt" o:ole="">
                              <v:imagedata r:id="rId8" o:title=""/>
                            </v:shape>
                            <w:control r:id="rId14" w:name="HTMLHidden161" w:shapeid="_x0000_i1075"/>
                          </w:object>
                        </w:r>
                      </w:p>
                    </w:tc>
                    <w:tc>
                      <w:tcPr>
                        <w:tcW w:w="1012" w:type="dxa"/>
                        <w:shd w:val="clear" w:color="auto" w:fill="C00000"/>
                      </w:tcPr>
                      <w:p w14:paraId="175E110B" w14:textId="338CAD02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20</w:t>
                        </w:r>
                        <w:r w:rsidRPr="00E92B06">
                          <w:rPr>
                            <w:rFonts w:cs="Arial"/>
                          </w:rPr>
                          <w:br/>
                          <w:t>High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2C52A5C7">
                            <v:shape id="_x0000_i1078" type="#_x0000_t75" style="width:1in;height:18pt" o:ole="">
                              <v:imagedata r:id="rId8" o:title=""/>
                            </v:shape>
                            <w:control r:id="rId15" w:name="HTMLHidden151" w:shapeid="_x0000_i1078"/>
                          </w:object>
                        </w:r>
                      </w:p>
                    </w:tc>
                  </w:tr>
                  <w:tr w:rsidR="00B10D99" w14:paraId="702E8CA6" w14:textId="1EB65933" w:rsidTr="005A7894">
                    <w:trPr>
                      <w:trHeight w:hRule="exact" w:val="883"/>
                      <w:jc w:val="center"/>
                    </w:trPr>
                    <w:tc>
                      <w:tcPr>
                        <w:tcW w:w="513" w:type="dxa"/>
                        <w:vMerge/>
                        <w:shd w:val="clear" w:color="auto" w:fill="D9D9D9" w:themeFill="background1" w:themeFillShade="D9"/>
                      </w:tcPr>
                      <w:p w14:paraId="0E9137FD" w14:textId="77777777" w:rsidR="00B10D99" w:rsidRDefault="00B10D99" w:rsidP="001F528F">
                        <w:pPr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14:paraId="741DA7AB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3</w:t>
                        </w:r>
                      </w:p>
                      <w:p w14:paraId="30B64541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Possible</w:t>
                        </w:r>
                      </w:p>
                    </w:tc>
                    <w:tc>
                      <w:tcPr>
                        <w:tcW w:w="1530" w:type="dxa"/>
                        <w:shd w:val="clear" w:color="auto" w:fill="00B050"/>
                      </w:tcPr>
                      <w:p w14:paraId="5B8BAB73" w14:textId="77777777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3</w:t>
                        </w:r>
                        <w:r w:rsidRPr="00E92B06">
                          <w:rPr>
                            <w:rFonts w:cs="Arial"/>
                          </w:rPr>
                          <w:br/>
                          <w:t>Low Risk</w:t>
                        </w:r>
                      </w:p>
                    </w:tc>
                    <w:tc>
                      <w:tcPr>
                        <w:tcW w:w="1011" w:type="dxa"/>
                        <w:shd w:val="clear" w:color="auto" w:fill="FFC000"/>
                      </w:tcPr>
                      <w:p w14:paraId="183D36A4" w14:textId="65075F96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6</w:t>
                        </w:r>
                        <w:r w:rsidRPr="00E92B06">
                          <w:rPr>
                            <w:rFonts w:cs="Arial"/>
                          </w:rPr>
                          <w:br/>
                          <w:t>Medium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79AEA00D">
                            <v:shape id="_x0000_i1081" type="#_x0000_t75" style="width:1in;height:18pt" o:ole="">
                              <v:imagedata r:id="rId8" o:title=""/>
                            </v:shape>
                            <w:control r:id="rId16" w:name="HTMLHidden131" w:shapeid="_x0000_i1081"/>
                          </w:object>
                        </w:r>
                      </w:p>
                    </w:tc>
                    <w:tc>
                      <w:tcPr>
                        <w:tcW w:w="1208" w:type="dxa"/>
                        <w:shd w:val="clear" w:color="auto" w:fill="FFC000"/>
                      </w:tcPr>
                      <w:p w14:paraId="7F65FF93" w14:textId="3BAA3051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9</w:t>
                        </w:r>
                        <w:r w:rsidRPr="00E92B06">
                          <w:rPr>
                            <w:rFonts w:cs="Arial"/>
                          </w:rPr>
                          <w:br/>
                          <w:t>Medium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3B3F0DFB">
                            <v:shape id="_x0000_i1084" type="#_x0000_t75" style="width:1in;height:18pt" o:ole="">
                              <v:imagedata r:id="rId8" o:title=""/>
                            </v:shape>
                            <w:control r:id="rId17" w:name="HTMLHidden121" w:shapeid="_x0000_i1084"/>
                          </w:object>
                        </w:r>
                      </w:p>
                    </w:tc>
                    <w:tc>
                      <w:tcPr>
                        <w:tcW w:w="1011" w:type="dxa"/>
                        <w:shd w:val="clear" w:color="auto" w:fill="FFC000"/>
                      </w:tcPr>
                      <w:p w14:paraId="070AADFB" w14:textId="79C58C71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12</w:t>
                        </w:r>
                        <w:r w:rsidRPr="00E92B06">
                          <w:rPr>
                            <w:rFonts w:cs="Arial"/>
                          </w:rPr>
                          <w:br/>
                          <w:t>Medium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7D082860">
                            <v:shape id="_x0000_i1087" type="#_x0000_t75" style="width:1in;height:18pt" o:ole="">
                              <v:imagedata r:id="rId8" o:title=""/>
                            </v:shape>
                            <w:control r:id="rId18" w:name="HTMLHidden111" w:shapeid="_x0000_i1087"/>
                          </w:object>
                        </w:r>
                      </w:p>
                    </w:tc>
                    <w:tc>
                      <w:tcPr>
                        <w:tcW w:w="1012" w:type="dxa"/>
                        <w:shd w:val="clear" w:color="auto" w:fill="C00000"/>
                      </w:tcPr>
                      <w:p w14:paraId="3FC12829" w14:textId="153FAD8C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15</w:t>
                        </w:r>
                        <w:r w:rsidRPr="00E92B06">
                          <w:rPr>
                            <w:rFonts w:cs="Arial"/>
                          </w:rPr>
                          <w:br/>
                          <w:t>High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3D01F50B">
                            <v:shape id="_x0000_i1090" type="#_x0000_t75" style="width:1in;height:18pt" o:ole="">
                              <v:imagedata r:id="rId8" o:title=""/>
                            </v:shape>
                            <w:control r:id="rId19" w:name="HTMLHidden101" w:shapeid="_x0000_i1090"/>
                          </w:object>
                        </w:r>
                      </w:p>
                    </w:tc>
                  </w:tr>
                  <w:tr w:rsidR="00B10D99" w14:paraId="23CD84F5" w14:textId="19E1E6CB" w:rsidTr="005A7894">
                    <w:trPr>
                      <w:trHeight w:hRule="exact" w:val="883"/>
                      <w:jc w:val="center"/>
                    </w:trPr>
                    <w:tc>
                      <w:tcPr>
                        <w:tcW w:w="513" w:type="dxa"/>
                        <w:vMerge/>
                        <w:shd w:val="clear" w:color="auto" w:fill="D9D9D9" w:themeFill="background1" w:themeFillShade="D9"/>
                      </w:tcPr>
                      <w:p w14:paraId="44D6C1C1" w14:textId="77777777" w:rsidR="00B10D99" w:rsidRDefault="00B10D99" w:rsidP="001F528F">
                        <w:pPr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14:paraId="7DD3CFEB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2</w:t>
                        </w:r>
                      </w:p>
                      <w:p w14:paraId="41DC5D29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Unlikely</w:t>
                        </w:r>
                      </w:p>
                    </w:tc>
                    <w:tc>
                      <w:tcPr>
                        <w:tcW w:w="1530" w:type="dxa"/>
                        <w:shd w:val="clear" w:color="auto" w:fill="00B050"/>
                      </w:tcPr>
                      <w:p w14:paraId="3DEED239" w14:textId="77777777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2</w:t>
                        </w:r>
                        <w:r w:rsidRPr="00E92B06">
                          <w:rPr>
                            <w:rFonts w:cs="Arial"/>
                          </w:rPr>
                          <w:br/>
                          <w:t>Low Risk</w:t>
                        </w:r>
                      </w:p>
                    </w:tc>
                    <w:tc>
                      <w:tcPr>
                        <w:tcW w:w="1011" w:type="dxa"/>
                        <w:tcBorders>
                          <w:bottom w:val="single" w:sz="4" w:space="0" w:color="auto"/>
                        </w:tcBorders>
                        <w:shd w:val="clear" w:color="auto" w:fill="00B050"/>
                      </w:tcPr>
                      <w:p w14:paraId="0E03B6DE" w14:textId="01CEEF1B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4</w:t>
                        </w:r>
                        <w:r w:rsidRPr="00E92B06">
                          <w:rPr>
                            <w:rFonts w:cs="Arial"/>
                          </w:rPr>
                          <w:br/>
                          <w:t>Low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0F227EBE">
                            <v:shape id="_x0000_i1093" type="#_x0000_t75" style="width:1in;height:18pt" o:ole="">
                              <v:imagedata r:id="rId8" o:title=""/>
                            </v:shape>
                            <w:control r:id="rId20" w:name="HTMLHidden81" w:shapeid="_x0000_i1093"/>
                          </w:object>
                        </w:r>
                      </w:p>
                    </w:tc>
                    <w:tc>
                      <w:tcPr>
                        <w:tcW w:w="1208" w:type="dxa"/>
                        <w:tcBorders>
                          <w:bottom w:val="single" w:sz="4" w:space="0" w:color="auto"/>
                        </w:tcBorders>
                        <w:shd w:val="clear" w:color="auto" w:fill="FFC000"/>
                      </w:tcPr>
                      <w:p w14:paraId="3F8B142D" w14:textId="0B26D438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6</w:t>
                        </w:r>
                        <w:r w:rsidRPr="00E92B06">
                          <w:rPr>
                            <w:rFonts w:cs="Arial"/>
                          </w:rPr>
                          <w:br/>
                          <w:t>Medium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3964E709">
                            <v:shape id="_x0000_i1096" type="#_x0000_t75" style="width:1in;height:18pt" o:ole="">
                              <v:imagedata r:id="rId8" o:title=""/>
                            </v:shape>
                            <w:control r:id="rId21" w:name="HTMLHidden71" w:shapeid="_x0000_i1096"/>
                          </w:object>
                        </w:r>
                      </w:p>
                    </w:tc>
                    <w:tc>
                      <w:tcPr>
                        <w:tcW w:w="1011" w:type="dxa"/>
                        <w:tcBorders>
                          <w:bottom w:val="single" w:sz="4" w:space="0" w:color="auto"/>
                        </w:tcBorders>
                        <w:shd w:val="clear" w:color="auto" w:fill="FFC000"/>
                      </w:tcPr>
                      <w:p w14:paraId="5591DEA9" w14:textId="263506A6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8</w:t>
                        </w:r>
                        <w:r w:rsidRPr="00E92B06">
                          <w:rPr>
                            <w:rFonts w:cs="Arial"/>
                          </w:rPr>
                          <w:br/>
                          <w:t>Medium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6F001DF5">
                            <v:shape id="_x0000_i1099" type="#_x0000_t75" style="width:1in;height:18pt" o:ole="">
                              <v:imagedata r:id="rId8" o:title=""/>
                            </v:shape>
                            <w:control r:id="rId22" w:name="HTMLHidden61" w:shapeid="_x0000_i1099"/>
                          </w:object>
                        </w:r>
                      </w:p>
                    </w:tc>
                    <w:tc>
                      <w:tcPr>
                        <w:tcW w:w="1012" w:type="dxa"/>
                        <w:tcBorders>
                          <w:bottom w:val="single" w:sz="4" w:space="0" w:color="auto"/>
                        </w:tcBorders>
                        <w:shd w:val="clear" w:color="auto" w:fill="FFC000"/>
                      </w:tcPr>
                      <w:p w14:paraId="5817CAD7" w14:textId="610E1E8E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10</w:t>
                        </w:r>
                        <w:r w:rsidRPr="00E92B06">
                          <w:rPr>
                            <w:rFonts w:cs="Arial"/>
                          </w:rPr>
                          <w:br/>
                          <w:t>Medium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728A2A19">
                            <v:shape id="_x0000_i1102" type="#_x0000_t75" style="width:1in;height:18pt" o:ole="">
                              <v:imagedata r:id="rId8" o:title=""/>
                            </v:shape>
                            <w:control r:id="rId23" w:name="HTMLHidden51" w:shapeid="_x0000_i1102"/>
                          </w:object>
                        </w:r>
                      </w:p>
                    </w:tc>
                  </w:tr>
                  <w:tr w:rsidR="00B10D99" w14:paraId="4513F1E8" w14:textId="150F03AA" w:rsidTr="005A7894">
                    <w:trPr>
                      <w:trHeight w:hRule="exact" w:val="883"/>
                      <w:jc w:val="center"/>
                    </w:trPr>
                    <w:tc>
                      <w:tcPr>
                        <w:tcW w:w="513" w:type="dxa"/>
                        <w:vMerge/>
                        <w:shd w:val="clear" w:color="auto" w:fill="D9D9D9" w:themeFill="background1" w:themeFillShade="D9"/>
                      </w:tcPr>
                      <w:p w14:paraId="1E725F3B" w14:textId="77777777" w:rsidR="00B10D99" w:rsidRDefault="00B10D99" w:rsidP="001F528F">
                        <w:pPr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14:paraId="24BC2510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1</w:t>
                        </w:r>
                      </w:p>
                      <w:p w14:paraId="60E6AD5A" w14:textId="77777777" w:rsidR="00B10D99" w:rsidRPr="00E92B06" w:rsidRDefault="00B10D99" w:rsidP="001F528F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E92B06">
                          <w:rPr>
                            <w:rFonts w:cs="Arial"/>
                            <w:b/>
                          </w:rPr>
                          <w:t>Very Unlikely</w:t>
                        </w:r>
                      </w:p>
                    </w:tc>
                    <w:tc>
                      <w:tcPr>
                        <w:tcW w:w="1530" w:type="dxa"/>
                        <w:shd w:val="clear" w:color="auto" w:fill="00B050"/>
                      </w:tcPr>
                      <w:p w14:paraId="0C954E09" w14:textId="77777777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1</w:t>
                        </w:r>
                        <w:r w:rsidRPr="00E92B06">
                          <w:rPr>
                            <w:rFonts w:cs="Arial"/>
                          </w:rPr>
                          <w:br/>
                          <w:t>Low Risk</w:t>
                        </w:r>
                      </w:p>
                    </w:tc>
                    <w:tc>
                      <w:tcPr>
                        <w:tcW w:w="1011" w:type="dxa"/>
                        <w:shd w:val="clear" w:color="auto" w:fill="00B050"/>
                      </w:tcPr>
                      <w:p w14:paraId="56DF57CE" w14:textId="3DD985EA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2</w:t>
                        </w:r>
                        <w:r w:rsidRPr="00E92B06">
                          <w:rPr>
                            <w:rFonts w:cs="Arial"/>
                          </w:rPr>
                          <w:br/>
                          <w:t>Low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397E0914">
                            <v:shape id="_x0000_i1105" type="#_x0000_t75" style="width:1in;height:18pt" o:ole="">
                              <v:imagedata r:id="rId8" o:title=""/>
                            </v:shape>
                            <w:control r:id="rId24" w:name="HTMLHidden31" w:shapeid="_x0000_i1105"/>
                          </w:object>
                        </w:r>
                      </w:p>
                    </w:tc>
                    <w:tc>
                      <w:tcPr>
                        <w:tcW w:w="1208" w:type="dxa"/>
                        <w:shd w:val="clear" w:color="auto" w:fill="00B050"/>
                      </w:tcPr>
                      <w:p w14:paraId="51385DF0" w14:textId="77777777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3</w:t>
                        </w:r>
                        <w:r w:rsidRPr="00E92B06">
                          <w:rPr>
                            <w:rFonts w:cs="Arial"/>
                          </w:rPr>
                          <w:br/>
                          <w:t>Low Risk</w:t>
                        </w:r>
                      </w:p>
                    </w:tc>
                    <w:tc>
                      <w:tcPr>
                        <w:tcW w:w="1011" w:type="dxa"/>
                        <w:shd w:val="clear" w:color="auto" w:fill="00B050"/>
                      </w:tcPr>
                      <w:p w14:paraId="7A78B3CC" w14:textId="1C7C0408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4</w:t>
                        </w:r>
                        <w:r w:rsidRPr="00E92B06">
                          <w:rPr>
                            <w:rFonts w:cs="Arial"/>
                          </w:rPr>
                          <w:br/>
                          <w:t>Low Risk</w:t>
                        </w:r>
                        <w:r w:rsidRPr="00E92B0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object w:dxaOrig="225" w:dyaOrig="225" w14:anchorId="332F11D1">
                            <v:shape id="_x0000_i1108" type="#_x0000_t75" style="width:1in;height:18pt" o:ole="">
                              <v:imagedata r:id="rId8" o:title=""/>
                            </v:shape>
                            <w:control r:id="rId25" w:name="HTMLHidden110" w:shapeid="_x0000_i1108"/>
                          </w:object>
                        </w:r>
                      </w:p>
                    </w:tc>
                    <w:tc>
                      <w:tcPr>
                        <w:tcW w:w="1012" w:type="dxa"/>
                        <w:shd w:val="clear" w:color="auto" w:fill="00B050"/>
                      </w:tcPr>
                      <w:p w14:paraId="0396A3BB" w14:textId="77777777" w:rsidR="00B10D99" w:rsidRPr="00E92B06" w:rsidRDefault="00B10D99" w:rsidP="001F528F">
                        <w:pPr>
                          <w:spacing w:after="200" w:line="276" w:lineRule="auto"/>
                          <w:jc w:val="center"/>
                          <w:rPr>
                            <w:rFonts w:cs="Arial"/>
                          </w:rPr>
                        </w:pPr>
                        <w:r w:rsidRPr="00E92B06">
                          <w:rPr>
                            <w:rFonts w:cs="Arial"/>
                          </w:rPr>
                          <w:t>5</w:t>
                        </w:r>
                        <w:r w:rsidRPr="00E92B06">
                          <w:rPr>
                            <w:rFonts w:cs="Arial"/>
                          </w:rPr>
                          <w:br/>
                          <w:t>Low Risk</w:t>
                        </w:r>
                      </w:p>
                    </w:tc>
                  </w:tr>
                </w:tbl>
                <w:p w14:paraId="1D7C1A26" w14:textId="0A0A461B" w:rsidR="001E6E30" w:rsidRDefault="001E6E30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</w:tc>
            </w:tr>
            <w:tr w:rsidR="001F528F" w14:paraId="02B1EFB2" w14:textId="77777777" w:rsidTr="005E2A42">
              <w:trPr>
                <w:trHeight w:val="262"/>
              </w:trPr>
              <w:tc>
                <w:tcPr>
                  <w:tcW w:w="15360" w:type="dxa"/>
                  <w:gridSpan w:val="5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321FA2B6" w14:textId="77777777" w:rsidR="001F528F" w:rsidRDefault="001F528F">
                  <w:pPr>
                    <w:spacing w:line="240" w:lineRule="auto"/>
                    <w:rPr>
                      <w:rFonts w:eastAsia="Arial"/>
                      <w:b/>
                      <w:color w:val="000000"/>
                    </w:rPr>
                  </w:pPr>
                </w:p>
              </w:tc>
            </w:tr>
            <w:tr w:rsidR="00F401DF" w14:paraId="2B2E79AA" w14:textId="77777777" w:rsidTr="00685BBD">
              <w:trPr>
                <w:trHeight w:val="680"/>
              </w:trPr>
              <w:tc>
                <w:tcPr>
                  <w:tcW w:w="1536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0"/>
                  </w:tblGrid>
                  <w:tr w:rsidR="00E84084" w14:paraId="004138E9" w14:textId="77777777" w:rsidTr="003E26BF">
                    <w:trPr>
                      <w:trHeight w:val="680"/>
                    </w:trPr>
                    <w:tc>
                      <w:tcPr>
                        <w:tcW w:w="15355" w:type="dxa"/>
                      </w:tcPr>
                      <w:tbl>
                        <w:tblPr>
                          <w:tblW w:w="153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68"/>
                          <w:gridCol w:w="919"/>
                          <w:gridCol w:w="4382"/>
                          <w:gridCol w:w="4322"/>
                          <w:gridCol w:w="984"/>
                          <w:gridCol w:w="2065"/>
                        </w:tblGrid>
                        <w:tr w:rsidR="00B34502" w:rsidRPr="00F401DF" w14:paraId="796C63FA" w14:textId="77777777" w:rsidTr="00EA1B7E">
                          <w:trPr>
                            <w:trHeight w:val="262"/>
                            <w:tblHeader/>
                          </w:trPr>
                          <w:tc>
                            <w:tcPr>
                              <w:tcW w:w="2668" w:type="dxa"/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46CD7" w14:textId="77777777" w:rsidR="001C73F4" w:rsidRPr="00F401DF" w:rsidRDefault="001C73F4" w:rsidP="001C73F4">
                              <w:r w:rsidRPr="00F401DF">
                                <w:rPr>
                                  <w:rFonts w:eastAsia="Arial"/>
                                </w:rPr>
                                <w:t xml:space="preserve">Hazard </w:t>
                              </w:r>
                              <w:r>
                                <w:rPr>
                                  <w:rFonts w:eastAsia="Arial"/>
                                </w:rPr>
                                <w:t>Description and How are people at risk</w:t>
                              </w:r>
                            </w:p>
                          </w:tc>
                          <w:tc>
                            <w:tcPr>
                              <w:tcW w:w="919" w:type="dxa"/>
                              <w:shd w:val="clear" w:color="auto" w:fill="C0C0C0"/>
                            </w:tcPr>
                            <w:p w14:paraId="45C02DE0" w14:textId="77777777" w:rsidR="001C73F4" w:rsidRPr="00F401DF" w:rsidRDefault="001C73F4" w:rsidP="001C73F4">
                              <w:pPr>
                                <w:jc w:val="center"/>
                              </w:pPr>
                              <w:r w:rsidRPr="00F401DF">
                                <w:rPr>
                                  <w:rFonts w:eastAsia="Arial"/>
                                </w:rPr>
                                <w:t>Potential Risk</w:t>
                              </w:r>
                            </w:p>
                          </w:tc>
                          <w:tc>
                            <w:tcPr>
                              <w:tcW w:w="4382" w:type="dxa"/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CC5EF" w14:textId="77777777" w:rsidR="001C73F4" w:rsidRPr="00F401DF" w:rsidRDefault="001C73F4" w:rsidP="001C73F4">
                              <w:r w:rsidRPr="00F401DF">
                                <w:rPr>
                                  <w:rFonts w:eastAsia="Arial"/>
                                </w:rPr>
                                <w:t>Current Control Measures</w:t>
                              </w:r>
                            </w:p>
                          </w:tc>
                          <w:tc>
                            <w:tcPr>
                              <w:tcW w:w="4322" w:type="dxa"/>
                            </w:tcPr>
                            <w:p w14:paraId="173260AE" w14:textId="77777777" w:rsidR="001C73F4" w:rsidRPr="00F401DF" w:rsidRDefault="001C73F4" w:rsidP="001C73F4">
                              <w:r w:rsidRPr="00F401DF">
                                <w:rPr>
                                  <w:rFonts w:eastAsia="Arial"/>
                                </w:rPr>
                                <w:t>Additional Control Measures</w:t>
                              </w:r>
                            </w:p>
                          </w:tc>
                          <w:tc>
                            <w:tcPr>
                              <w:tcW w:w="984" w:type="dxa"/>
                              <w:shd w:val="clear" w:color="auto" w:fill="C0C0C0"/>
                            </w:tcPr>
                            <w:p w14:paraId="02B3BA9F" w14:textId="77777777" w:rsidR="001C73F4" w:rsidRPr="00F401DF" w:rsidRDefault="001C73F4" w:rsidP="001C73F4">
                              <w:pPr>
                                <w:jc w:val="center"/>
                              </w:pPr>
                              <w:r w:rsidRPr="00F401DF">
                                <w:rPr>
                                  <w:rFonts w:eastAsia="Arial"/>
                                </w:rPr>
                                <w:t>Residual Risk</w:t>
                              </w:r>
                            </w:p>
                          </w:tc>
                          <w:tc>
                            <w:tcPr>
                              <w:tcW w:w="20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B1D35" w14:textId="77777777" w:rsidR="001C73F4" w:rsidRPr="00F401DF" w:rsidRDefault="001C73F4" w:rsidP="001C73F4">
                              <w:r>
                                <w:t>By Who and when</w:t>
                              </w:r>
                            </w:p>
                          </w:tc>
                        </w:tr>
                        <w:tr w:rsidR="001C73F4" w:rsidRPr="00F401DF" w14:paraId="1BA580FD" w14:textId="77777777" w:rsidTr="00EA1B7E">
                          <w:trPr>
                            <w:trHeight w:val="262"/>
                          </w:trPr>
                          <w:tc>
                            <w:tcPr>
                              <w:tcW w:w="266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469FA" w14:textId="77777777" w:rsidR="00EE2BB9" w:rsidRDefault="00EE2BB9" w:rsidP="00EE2BB9">
                              <w:pPr>
                                <w:rPr>
                                  <w:rFonts w:cs="Arial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18"/>
                                </w:rPr>
                                <w:t xml:space="preserve">Infection prevention and control </w:t>
                              </w:r>
                            </w:p>
                            <w:p w14:paraId="31A274E9" w14:textId="77777777" w:rsidR="001A65F6" w:rsidRDefault="001A65F6" w:rsidP="00EE2BB9">
                              <w:pPr>
                                <w:rPr>
                                  <w:rFonts w:cs="Arial"/>
                                  <w:b/>
                                  <w:szCs w:val="18"/>
                                </w:rPr>
                              </w:pPr>
                            </w:p>
                            <w:p w14:paraId="406BE75C" w14:textId="305069DE" w:rsidR="001A65F6" w:rsidRDefault="001A65F6" w:rsidP="00EE2BB9">
                              <w:pPr>
                                <w:rPr>
                                  <w:rFonts w:cs="Arial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18"/>
                                </w:rPr>
                                <w:t>Risk of contracting or transmitting the virus COVID-19 during visits</w:t>
                              </w:r>
                              <w:r w:rsidRPr="00EE2BB9">
                                <w:rPr>
                                  <w:rFonts w:cs="Arial"/>
                                  <w:b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szCs w:val="18"/>
                                </w:rPr>
                                <w:t xml:space="preserve">to </w:t>
                              </w:r>
                              <w:r w:rsidR="002A4471">
                                <w:rPr>
                                  <w:rFonts w:cs="Arial"/>
                                  <w:b/>
                                  <w:szCs w:val="18"/>
                                </w:rPr>
                                <w:lastRenderedPageBreak/>
                                <w:t>educational settings</w:t>
                              </w:r>
                              <w:r w:rsidR="006F0E52">
                                <w:rPr>
                                  <w:rFonts w:cs="Arial"/>
                                  <w:b/>
                                  <w:szCs w:val="18"/>
                                </w:rPr>
                                <w:t xml:space="preserve"> and provision of welfare facilities</w:t>
                              </w:r>
                            </w:p>
                            <w:p w14:paraId="069790AA" w14:textId="77777777" w:rsidR="006F0E52" w:rsidRDefault="006F0E52" w:rsidP="00EE2BB9">
                              <w:pPr>
                                <w:rPr>
                                  <w:rFonts w:cs="Arial"/>
                                  <w:b/>
                                  <w:szCs w:val="18"/>
                                </w:rPr>
                              </w:pPr>
                            </w:p>
                            <w:p w14:paraId="7F956DDF" w14:textId="77777777" w:rsidR="00446B4D" w:rsidRPr="00446B4D" w:rsidRDefault="00446B4D" w:rsidP="00A5650C">
                              <w:pPr>
                                <w:rPr>
                                  <w:rFonts w:cs="Arial"/>
                                  <w:b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19" w:type="dxa"/>
                              <w:shd w:val="clear" w:color="auto" w:fill="FFC000"/>
                            </w:tcPr>
                            <w:p w14:paraId="6CF37C45" w14:textId="77777777" w:rsidR="001C73F4" w:rsidRPr="00F162E3" w:rsidRDefault="00D11AF2" w:rsidP="001C73F4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lastRenderedPageBreak/>
                                <w:t>Medium</w:t>
                              </w:r>
                            </w:p>
                            <w:p w14:paraId="0D197D03" w14:textId="77777777" w:rsidR="00D11AF2" w:rsidRPr="00F162E3" w:rsidRDefault="00D11AF2" w:rsidP="001C73F4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3L x 4C</w:t>
                              </w:r>
                            </w:p>
                            <w:p w14:paraId="22A4F2FC" w14:textId="3F4CA5AF" w:rsidR="00D11AF2" w:rsidRPr="002A1EFA" w:rsidRDefault="00D11AF2" w:rsidP="001C73F4">
                              <w:pPr>
                                <w:jc w:val="center"/>
                                <w:rPr>
                                  <w:rFonts w:eastAsia="Arial"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38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A6179" w14:textId="77777777" w:rsidR="003756D0" w:rsidRDefault="003756D0" w:rsidP="00BF338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 w:rsidRPr="00BF3382">
                                <w:rPr>
                                  <w:rFonts w:cs="Arial"/>
                                </w:rPr>
                                <w:t>Where possible any observations will be carried out remotely through video conferencing etc.</w:t>
                              </w:r>
                            </w:p>
                            <w:p w14:paraId="024A3414" w14:textId="5E1E1649" w:rsidR="00BF3382" w:rsidRDefault="00BF3382" w:rsidP="00BF338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Where </w:t>
                              </w:r>
                              <w:r w:rsidR="00190D2B">
                                <w:rPr>
                                  <w:rFonts w:cs="Arial"/>
                                </w:rPr>
                                <w:t xml:space="preserve">school </w:t>
                              </w:r>
                              <w:r>
                                <w:rPr>
                                  <w:rFonts w:cs="Arial"/>
                                </w:rPr>
                                <w:t>visits must take place, these will</w:t>
                              </w:r>
                              <w:r w:rsidR="007E0609">
                                <w:rPr>
                                  <w:rFonts w:cs="Arial"/>
                                </w:rPr>
                                <w:t xml:space="preserve"> be</w:t>
                              </w:r>
                              <w:r>
                                <w:rPr>
                                  <w:rFonts w:cs="Arial"/>
                                </w:rPr>
                                <w:t xml:space="preserve"> by appointment only at the </w:t>
                              </w:r>
                              <w:r w:rsidR="005E2A42">
                                <w:rPr>
                                  <w:rFonts w:cs="Arial"/>
                                </w:rPr>
                                <w:t>Head teacher/Manager</w:t>
                              </w:r>
                              <w:r>
                                <w:rPr>
                                  <w:rFonts w:cs="Arial"/>
                                </w:rPr>
                                <w:t>’s discretion.</w:t>
                              </w:r>
                            </w:p>
                            <w:p w14:paraId="73BCA3ED" w14:textId="767C20E4" w:rsidR="007A72E5" w:rsidRDefault="00190D2B" w:rsidP="00BF338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lastRenderedPageBreak/>
                                <w:t xml:space="preserve">Visiting </w:t>
                              </w:r>
                              <w:r w:rsidR="009E6AC5">
                                <w:rPr>
                                  <w:rFonts w:cs="Arial"/>
                                </w:rPr>
                                <w:t>officer</w:t>
                              </w:r>
                              <w:r w:rsidR="00B629E1">
                                <w:rPr>
                                  <w:rFonts w:cs="Arial"/>
                                </w:rPr>
                                <w:t>s</w:t>
                              </w:r>
                              <w:r w:rsidR="009E6AC5">
                                <w:rPr>
                                  <w:rFonts w:cs="Arial"/>
                                </w:rPr>
                                <w:t>/</w:t>
                              </w:r>
                              <w:r w:rsidR="00B629E1">
                                <w:rPr>
                                  <w:rFonts w:cs="Arial"/>
                                </w:rPr>
                                <w:t>practitioners</w:t>
                              </w:r>
                              <w:r w:rsidR="007A72E5">
                                <w:rPr>
                                  <w:rFonts w:cs="Arial"/>
                                </w:rPr>
                                <w:t xml:space="preserve"> will follow local arrangements as identified in the </w:t>
                              </w:r>
                              <w:r w:rsidR="002A4471">
                                <w:rPr>
                                  <w:rFonts w:cs="Arial"/>
                                </w:rPr>
                                <w:t>settings</w:t>
                              </w:r>
                              <w:r w:rsidR="007A72E5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COVID-19 </w:t>
                              </w:r>
                              <w:r w:rsidR="007A72E5">
                                <w:rPr>
                                  <w:rFonts w:cs="Arial"/>
                                </w:rPr>
                                <w:t>risk assessment</w:t>
                              </w:r>
                              <w:r>
                                <w:rPr>
                                  <w:rFonts w:cs="Arial"/>
                                </w:rPr>
                                <w:t xml:space="preserve"> and any other relevant risk assessments</w:t>
                              </w:r>
                              <w:r w:rsidR="00520F57">
                                <w:rPr>
                                  <w:rFonts w:cs="Arial"/>
                                </w:rPr>
                                <w:t xml:space="preserve"> including any dress codes</w:t>
                              </w:r>
                            </w:p>
                            <w:p w14:paraId="26E9B1F0" w14:textId="42CBE147" w:rsidR="00BF3382" w:rsidRDefault="00190D2B" w:rsidP="00BF338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Visiting officers</w:t>
                              </w:r>
                              <w:r w:rsidR="00B629E1">
                                <w:rPr>
                                  <w:rFonts w:cs="Arial"/>
                                </w:rPr>
                                <w:t>/practitioners</w:t>
                              </w:r>
                              <w:r w:rsidR="00BF3382">
                                <w:rPr>
                                  <w:rFonts w:cs="Arial"/>
                                </w:rPr>
                                <w:t xml:space="preserve"> will advise the purpose and approximate timescale of the visit</w:t>
                              </w:r>
                              <w:r>
                                <w:rPr>
                                  <w:rFonts w:cs="Arial"/>
                                </w:rPr>
                                <w:t xml:space="preserve"> in advance</w:t>
                              </w:r>
                            </w:p>
                            <w:p w14:paraId="6E5C11E3" w14:textId="7308119A" w:rsidR="00BF3382" w:rsidRDefault="00BF3382" w:rsidP="00BF338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When signing into the </w:t>
                              </w:r>
                              <w:r w:rsidR="002A4471">
                                <w:rPr>
                                  <w:rFonts w:cs="Arial"/>
                                </w:rPr>
                                <w:t>setting</w:t>
                              </w:r>
                              <w:r>
                                <w:rPr>
                                  <w:rFonts w:cs="Arial"/>
                                </w:rPr>
                                <w:t xml:space="preserve"> building, </w:t>
                              </w:r>
                              <w:r w:rsidR="00190D2B">
                                <w:rPr>
                                  <w:rFonts w:cs="Arial"/>
                                </w:rPr>
                                <w:t xml:space="preserve">visiting </w:t>
                              </w:r>
                              <w:r w:rsidR="009E6AC5">
                                <w:rPr>
                                  <w:rFonts w:cs="Arial"/>
                                </w:rPr>
                                <w:t>officers/practitioner</w:t>
                              </w:r>
                              <w:r w:rsidR="00190D2B">
                                <w:rPr>
                                  <w:rFonts w:cs="Arial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</w:rPr>
                                <w:t xml:space="preserve"> will use their own pens</w:t>
                              </w:r>
                            </w:p>
                            <w:p w14:paraId="5D27192A" w14:textId="228E30BE" w:rsidR="00BF3382" w:rsidRDefault="00190D2B" w:rsidP="00BF338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</w:rPr>
                                <w:t>officers/practitioners</w:t>
                              </w:r>
                              <w:r w:rsidR="00B04BB9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="00BF3382">
                                <w:rPr>
                                  <w:rFonts w:cs="Arial"/>
                                </w:rPr>
                                <w:t>will carry their own supply of PPE</w:t>
                              </w:r>
                              <w:r w:rsidR="00B04BB9">
                                <w:rPr>
                                  <w:rFonts w:cs="Arial"/>
                                </w:rPr>
                                <w:t xml:space="preserve"> including hand sanitiser</w:t>
                              </w:r>
                            </w:p>
                            <w:p w14:paraId="577A4445" w14:textId="68B335A7" w:rsidR="00520F57" w:rsidRDefault="00520F57" w:rsidP="00BF338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Paper documentation will be kept to a minimum</w:t>
                              </w:r>
                              <w:r w:rsidR="002A4471">
                                <w:rPr>
                                  <w:rFonts w:cs="Arial"/>
                                </w:rPr>
                                <w:t xml:space="preserve"> such as individual sheets of paper rather than notebooks</w:t>
                              </w:r>
                            </w:p>
                            <w:p w14:paraId="3E1E4027" w14:textId="179226CD" w:rsidR="005E3625" w:rsidRDefault="005E3625" w:rsidP="00BF338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No paper diaries to be taken.  All future appointments will be made via e-mail/phone </w:t>
                              </w:r>
                            </w:p>
                            <w:p w14:paraId="3FFD4915" w14:textId="43F0BB98" w:rsidR="00B04BB9" w:rsidRDefault="00190D2B" w:rsidP="00BF338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</w:rPr>
                                <w:t>officers/practitioners</w:t>
                              </w:r>
                              <w:r w:rsidR="00B04BB9">
                                <w:rPr>
                                  <w:rFonts w:cs="Arial"/>
                                </w:rPr>
                                <w:t xml:space="preserve"> will bring their own receptacles for drinks i.e. water bottles/cups</w:t>
                              </w:r>
                            </w:p>
                            <w:p w14:paraId="592842A7" w14:textId="7B3BE43B" w:rsidR="00C543B5" w:rsidRPr="00BF3382" w:rsidRDefault="00C543B5" w:rsidP="00BF338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Visiting </w:t>
                              </w:r>
                              <w:r w:rsidR="009E6AC5">
                                <w:rPr>
                                  <w:rFonts w:cs="Arial"/>
                                </w:rPr>
                                <w:t>officers/practitioner</w:t>
                              </w:r>
                              <w:r w:rsidR="007E0609">
                                <w:rPr>
                                  <w:rFonts w:cs="Arial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</w:rPr>
                                <w:t xml:space="preserve"> will eat in their cars</w:t>
                              </w:r>
                              <w:r w:rsidR="005E3625">
                                <w:rPr>
                                  <w:rFonts w:cs="Arial"/>
                                </w:rPr>
                                <w:t xml:space="preserve"> or away from the school building</w:t>
                              </w:r>
                              <w:r>
                                <w:rPr>
                                  <w:rFonts w:cs="Arial"/>
                                </w:rPr>
                                <w:t xml:space="preserve"> if attending </w:t>
                              </w:r>
                              <w:r w:rsidR="005E3625">
                                <w:rPr>
                                  <w:rFonts w:cs="Arial"/>
                                </w:rPr>
                                <w:t xml:space="preserve">a </w:t>
                              </w:r>
                              <w:r w:rsidR="002A4471">
                                <w:rPr>
                                  <w:rFonts w:cs="Arial"/>
                                </w:rPr>
                                <w:t>setting</w:t>
                              </w:r>
                              <w:r>
                                <w:rPr>
                                  <w:rFonts w:cs="Arial"/>
                                </w:rPr>
                                <w:t xml:space="preserve"> all day</w:t>
                              </w:r>
                              <w:r w:rsidR="005E3625">
                                <w:rPr>
                                  <w:rFonts w:cs="Arial"/>
                                </w:rPr>
                                <w:t>.</w:t>
                              </w:r>
                            </w:p>
                            <w:p w14:paraId="72E988E3" w14:textId="77777777" w:rsidR="003756D0" w:rsidRDefault="003756D0" w:rsidP="001C73F4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043559A4" w14:textId="77777777" w:rsidR="00FC4EAC" w:rsidRDefault="00FC4EAC" w:rsidP="001C73F4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0DBC8EB8" w14:textId="77777777" w:rsidR="00FC4EAC" w:rsidRDefault="00FC4EAC" w:rsidP="001C73F4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14:paraId="15BBEDC8" w14:textId="77777777" w:rsidR="00FC4EAC" w:rsidRPr="00FC3B68" w:rsidRDefault="00FC4EAC" w:rsidP="00B04BB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4322" w:type="dxa"/>
                            </w:tcPr>
                            <w:p w14:paraId="659DC953" w14:textId="43AFAB43" w:rsidR="00B04BB9" w:rsidRDefault="00B04BB9" w:rsidP="0048436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570"/>
                              </w:pPr>
                              <w:r>
                                <w:lastRenderedPageBreak/>
                                <w:t xml:space="preserve">If the </w:t>
                              </w:r>
                              <w:r w:rsidR="005E2A42">
                                <w:t>Head teacher/Manager</w:t>
                              </w:r>
                              <w:r>
                                <w:t xml:space="preserve"> has any doubts regarding the fitness/wellness of </w:t>
                              </w:r>
                              <w:r w:rsidR="00F323A7">
                                <w:t xml:space="preserve">visiting </w:t>
                              </w:r>
                              <w:r w:rsidR="009E6AC5">
                                <w:t>officers/practitioner</w:t>
                              </w:r>
                              <w:r w:rsidR="00190D2B">
                                <w:t>s</w:t>
                              </w:r>
                              <w:r>
                                <w:t xml:space="preserve"> they reserve the right to refuse entry into the </w:t>
                              </w:r>
                              <w:r w:rsidR="002A4471">
                                <w:t>setting</w:t>
                              </w:r>
                              <w:r>
                                <w:t>.</w:t>
                              </w:r>
                            </w:p>
                            <w:p w14:paraId="4549FEAF" w14:textId="320A88F6" w:rsidR="005E3625" w:rsidRDefault="005E3625" w:rsidP="0048436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570"/>
                              </w:pPr>
                              <w:r>
                                <w:lastRenderedPageBreak/>
                                <w:t>Visiting officer/practitioner reserves the right to terminate a visit at any point should they feel unsafe.</w:t>
                              </w:r>
                            </w:p>
                            <w:p w14:paraId="714173C7" w14:textId="4A546AC6" w:rsidR="001F5D46" w:rsidRDefault="005E3625" w:rsidP="0048436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570"/>
                              </w:pPr>
                              <w:r>
                                <w:t>Additional p</w:t>
                              </w:r>
                              <w:r w:rsidR="001F5D46" w:rsidRPr="00113BDF">
                                <w:t>arental consent will be requested for visits involving children</w:t>
                              </w:r>
                              <w:r w:rsidR="005A5A08" w:rsidRPr="00113BDF">
                                <w:t xml:space="preserve"> where not previously obtained</w:t>
                              </w:r>
                            </w:p>
                            <w:p w14:paraId="2390F7D0" w14:textId="1255FDF6" w:rsidR="005E3625" w:rsidRPr="00113BDF" w:rsidRDefault="005E3625" w:rsidP="0048436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570"/>
                              </w:pPr>
                              <w:r>
                                <w:t>Where necessary all parents of children within the bubble concerned, will be made aware that external visitors may be in school on a pre-arranged basis.</w:t>
                              </w:r>
                            </w:p>
                            <w:p w14:paraId="7F9BA082" w14:textId="78E7AAE4" w:rsidR="005E3625" w:rsidRDefault="005E3625" w:rsidP="005E3625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570"/>
                              </w:pPr>
                              <w:r>
                                <w:t>Agreed arrival times will be adhered to. The Head teacher/Manager’s decision is final with regards to admission outside of the agreed meeting times</w:t>
                              </w:r>
                            </w:p>
                            <w:p w14:paraId="5FFC30B1" w14:textId="2DBEAD76" w:rsidR="003756D0" w:rsidRDefault="003756D0" w:rsidP="0048436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570"/>
                              </w:pPr>
                              <w:r>
                                <w:t>In the event of any delay</w:t>
                              </w:r>
                              <w:r w:rsidR="005E3625">
                                <w:t xml:space="preserve"> to the agreed arrival time</w:t>
                              </w:r>
                              <w:r>
                                <w:t xml:space="preserve">, the </w:t>
                              </w:r>
                              <w:r w:rsidR="00190D2B">
                                <w:t xml:space="preserve">visiting </w:t>
                              </w:r>
                              <w:r w:rsidR="009E6AC5">
                                <w:t>officers/practitioner</w:t>
                              </w:r>
                              <w:r w:rsidR="00B629E1">
                                <w:t>s</w:t>
                              </w:r>
                              <w:r w:rsidR="00190D2B">
                                <w:t xml:space="preserve"> will notify the </w:t>
                              </w:r>
                              <w:r w:rsidR="005E2A42">
                                <w:t>Head teacher/Manager</w:t>
                              </w:r>
                              <w:r>
                                <w:t xml:space="preserve"> </w:t>
                              </w:r>
                              <w:r w:rsidR="00190D2B">
                                <w:t>a</w:t>
                              </w:r>
                              <w:r>
                                <w:t>s soon as possible</w:t>
                              </w:r>
                            </w:p>
                            <w:p w14:paraId="68E4EA10" w14:textId="444F50EE" w:rsidR="00BF3382" w:rsidRDefault="00190D2B" w:rsidP="0048436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570"/>
                              </w:pPr>
                              <w:r>
                                <w:t xml:space="preserve">Visiting </w:t>
                              </w:r>
                              <w:r w:rsidR="00B629E1">
                                <w:t>officers/practitioners</w:t>
                              </w:r>
                              <w:r w:rsidR="00BF3382">
                                <w:t xml:space="preserve"> will call ahead of their arrival to ensure acces</w:t>
                              </w:r>
                              <w:r w:rsidR="00F323A7">
                                <w:t xml:space="preserve">s to the building can be </w:t>
                              </w:r>
                              <w:r w:rsidR="00BF3382">
                                <w:t>arranged</w:t>
                              </w:r>
                              <w:r w:rsidR="005E3625">
                                <w:t xml:space="preserve"> and confirm that there are no persons on site with COVID-19 symptoms</w:t>
                              </w:r>
                            </w:p>
                            <w:p w14:paraId="292DAB50" w14:textId="7A5A4E3F" w:rsidR="007A72E5" w:rsidRDefault="007A72E5" w:rsidP="00C4207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570"/>
                              </w:pPr>
                              <w:r>
                                <w:t xml:space="preserve">All </w:t>
                              </w:r>
                              <w:r w:rsidR="00190D2B">
                                <w:t xml:space="preserve">visiting </w:t>
                              </w:r>
                              <w:r w:rsidR="00B629E1">
                                <w:t>officers/practitioners</w:t>
                              </w:r>
                              <w:r>
                                <w:t xml:space="preserve"> will be </w:t>
                              </w:r>
                              <w:r w:rsidR="005A5A08">
                                <w:t xml:space="preserve">expected </w:t>
                              </w:r>
                              <w:r>
                                <w:t xml:space="preserve">to comply with the local </w:t>
                              </w:r>
                              <w:r w:rsidR="005A5A08">
                                <w:t>COVID-</w:t>
                              </w:r>
                              <w:r w:rsidR="00621873">
                                <w:t xml:space="preserve">19 </w:t>
                              </w:r>
                              <w:r>
                                <w:t xml:space="preserve">requirements.  </w:t>
                              </w:r>
                            </w:p>
                            <w:p w14:paraId="5811D276" w14:textId="7578B554" w:rsidR="00B04BB9" w:rsidRDefault="003756D0" w:rsidP="00C4207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570"/>
                              </w:pPr>
                              <w:r>
                                <w:t xml:space="preserve">All </w:t>
                              </w:r>
                              <w:r w:rsidR="00190D2B">
                                <w:t xml:space="preserve">visiting </w:t>
                              </w:r>
                              <w:r w:rsidR="00B629E1">
                                <w:t>officers/practitioners</w:t>
                              </w:r>
                              <w:r>
                                <w:t xml:space="preserve"> will be required to </w:t>
                              </w:r>
                              <w:r w:rsidR="00BC68E1">
                                <w:t>wash</w:t>
                              </w:r>
                              <w:r w:rsidR="00B04BB9">
                                <w:t xml:space="preserve"> their hands </w:t>
                              </w:r>
                              <w:r>
                                <w:t>using the hand wash</w:t>
                              </w:r>
                              <w:r w:rsidR="00B04BB9">
                                <w:t>/sanitising</w:t>
                              </w:r>
                              <w:r>
                                <w:t xml:space="preserve"> facilities provided</w:t>
                              </w:r>
                              <w:r w:rsidR="00BC68E1">
                                <w:t xml:space="preserve"> before entering </w:t>
                              </w:r>
                              <w:r w:rsidR="00B04BB9">
                                <w:t>a</w:t>
                              </w:r>
                              <w:r w:rsidR="00BC68E1">
                                <w:t xml:space="preserve"> classroom</w:t>
                              </w:r>
                            </w:p>
                            <w:p w14:paraId="3EC3CDC3" w14:textId="385E3D85" w:rsidR="00484362" w:rsidRDefault="00B34502" w:rsidP="0048436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570"/>
                              </w:pPr>
                              <w:r>
                                <w:t>Visiting officers/practitioners will be advised which t</w:t>
                              </w:r>
                              <w:r w:rsidR="00484362">
                                <w:t>oilet facilities to use.</w:t>
                              </w:r>
                            </w:p>
                            <w:p w14:paraId="78B983F5" w14:textId="77777777" w:rsidR="001F5D46" w:rsidRPr="00F401DF" w:rsidRDefault="001F5D46" w:rsidP="0048436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570"/>
                              </w:pPr>
                              <w:r>
                                <w:t>Designated toilets will be kept</w:t>
                              </w:r>
                              <w:r w:rsidR="00974EB1">
                                <w:t xml:space="preserve"> clean </w:t>
                              </w:r>
                              <w:r>
                                <w:t xml:space="preserve"> </w:t>
                              </w:r>
                              <w:r w:rsidR="00974EB1">
                                <w:t xml:space="preserve">and </w:t>
                              </w:r>
                              <w:r>
                                <w:t>clear at all times (there should be no items stored</w:t>
                              </w:r>
                              <w:r w:rsidR="00974EB1">
                                <w:t xml:space="preserve"> in toilets)</w:t>
                              </w:r>
                            </w:p>
                          </w:tc>
                          <w:tc>
                            <w:tcPr>
                              <w:tcW w:w="984" w:type="dxa"/>
                              <w:shd w:val="clear" w:color="auto" w:fill="FFC000"/>
                            </w:tcPr>
                            <w:p w14:paraId="44DAA62A" w14:textId="77777777" w:rsidR="001C73F4" w:rsidRDefault="00D11AF2" w:rsidP="001C73F4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lastRenderedPageBreak/>
                                <w:t>Medium</w:t>
                              </w:r>
                            </w:p>
                            <w:p w14:paraId="3ED8C3FE" w14:textId="77777777" w:rsidR="00D11AF2" w:rsidRDefault="00D11AF2" w:rsidP="001C73F4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2L x 3C</w:t>
                              </w:r>
                            </w:p>
                            <w:p w14:paraId="00085135" w14:textId="1CE3C649" w:rsidR="00D11AF2" w:rsidRPr="00EF52DB" w:rsidRDefault="00D11AF2" w:rsidP="001C73F4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013D4" w14:textId="1BFB6808" w:rsidR="001C73F4" w:rsidRPr="00EF52DB" w:rsidRDefault="00EA1B7E" w:rsidP="001C73F4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C McKie, 1</w:t>
                              </w:r>
                              <w:r w:rsidRPr="00EA1B7E">
                                <w:rPr>
                                  <w:rFonts w:eastAsia="Arial"/>
                                  <w:b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eastAsia="Arial"/>
                                  <w:b/>
                                </w:rPr>
                                <w:t xml:space="preserve"> Sept onwards</w:t>
                              </w:r>
                            </w:p>
                          </w:tc>
                        </w:tr>
                        <w:tr w:rsidR="00FC4EAC" w:rsidRPr="00F401DF" w14:paraId="227B00AD" w14:textId="77777777" w:rsidTr="00EA1B7E">
                          <w:trPr>
                            <w:trHeight w:val="262"/>
                          </w:trPr>
                          <w:tc>
                            <w:tcPr>
                              <w:tcW w:w="266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22A46" w14:textId="20DE5C19" w:rsidR="00FC4EAC" w:rsidRDefault="00EE2BB9" w:rsidP="00F323A7">
                              <w:pPr>
                                <w:rPr>
                                  <w:rFonts w:cs="Arial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18"/>
                                </w:rPr>
                                <w:lastRenderedPageBreak/>
                                <w:t>Risk of contracting or transmitting the virus COVID-19 during d</w:t>
                              </w:r>
                              <w:r w:rsidR="00F323A7" w:rsidRPr="00EE2BB9">
                                <w:rPr>
                                  <w:rFonts w:cs="Arial"/>
                                  <w:b/>
                                  <w:szCs w:val="18"/>
                                </w:rPr>
                                <w:t>irect o</w:t>
                              </w:r>
                              <w:r w:rsidR="003756D0" w:rsidRPr="00EE2BB9">
                                <w:rPr>
                                  <w:rFonts w:cs="Arial"/>
                                  <w:b/>
                                  <w:szCs w:val="18"/>
                                </w:rPr>
                                <w:t xml:space="preserve">bservations in </w:t>
                              </w:r>
                              <w:r w:rsidR="002A4471">
                                <w:rPr>
                                  <w:rFonts w:cs="Arial"/>
                                  <w:b/>
                                  <w:szCs w:val="18"/>
                                </w:rPr>
                                <w:t>setting</w:t>
                              </w:r>
                              <w:r w:rsidR="00F323A7" w:rsidRPr="00EE2BB9">
                                <w:rPr>
                                  <w:rFonts w:cs="Arial"/>
                                  <w:b/>
                                  <w:szCs w:val="18"/>
                                </w:rPr>
                                <w:t xml:space="preserve"> classrooms</w:t>
                              </w:r>
                            </w:p>
                          </w:tc>
                          <w:tc>
                            <w:tcPr>
                              <w:tcW w:w="919" w:type="dxa"/>
                              <w:shd w:val="clear" w:color="auto" w:fill="FFFFFF" w:themeFill="background1"/>
                            </w:tcPr>
                            <w:p w14:paraId="28E809D7" w14:textId="77777777" w:rsidR="00834479" w:rsidRPr="00F162E3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Medium</w:t>
                              </w:r>
                            </w:p>
                            <w:p w14:paraId="68CE518C" w14:textId="77777777" w:rsidR="00834479" w:rsidRPr="00F162E3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3L x 4C</w:t>
                              </w:r>
                            </w:p>
                            <w:p w14:paraId="662C9A64" w14:textId="4E1B5CE6" w:rsidR="00FC4EAC" w:rsidRPr="002A1EFA" w:rsidRDefault="00834479" w:rsidP="00834479">
                              <w:pPr>
                                <w:jc w:val="center"/>
                                <w:rPr>
                                  <w:rFonts w:eastAsia="Arial"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38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BDBCC" w14:textId="22A390AA" w:rsidR="00EE2BB9" w:rsidRDefault="00190D2B" w:rsidP="00F323A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</w:rPr>
                                <w:t>officers/practitioners</w:t>
                              </w:r>
                              <w:r w:rsidR="00F323A7">
                                <w:rPr>
                                  <w:rFonts w:cs="Arial"/>
                                </w:rPr>
                                <w:t xml:space="preserve"> will maintain social distancing measures as far as possible</w:t>
                              </w:r>
                              <w:r w:rsidR="00EE2BB9">
                                <w:rPr>
                                  <w:rFonts w:cs="Arial"/>
                                </w:rPr>
                                <w:t xml:space="preserve"> </w:t>
                              </w:r>
                            </w:p>
                            <w:p w14:paraId="259C0969" w14:textId="12602480" w:rsidR="00A5650C" w:rsidRPr="000E7A14" w:rsidRDefault="00A5650C" w:rsidP="000E7A1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 w:themeFill="background1"/>
                                <w:ind w:left="459"/>
                                <w:rPr>
                                  <w:rFonts w:cs="Arial"/>
                                </w:rPr>
                              </w:pPr>
                              <w:r w:rsidRPr="000E7A14">
                                <w:rPr>
                                  <w:rFonts w:cs="Arial"/>
                                </w:rPr>
                                <w:t xml:space="preserve">Where PPE is required staff have been </w:t>
                              </w:r>
                              <w:r w:rsidR="007666BB" w:rsidRPr="000E7A14">
                                <w:rPr>
                                  <w:rFonts w:cs="Arial"/>
                                </w:rPr>
                                <w:t xml:space="preserve">provided with instructions and training </w:t>
                              </w:r>
                              <w:r w:rsidRPr="000E7A14">
                                <w:rPr>
                                  <w:rFonts w:cs="Arial"/>
                                </w:rPr>
                                <w:t>in the correct methods for putting on, removing and disposing of PPE</w:t>
                              </w:r>
                              <w:r w:rsidR="000E7A14">
                                <w:rPr>
                                  <w:rFonts w:cs="Arial"/>
                                </w:rPr>
                                <w:t xml:space="preserve"> </w:t>
                              </w:r>
                              <w:hyperlink r:id="rId26" w:history="1">
                                <w:r w:rsidR="000E7A14" w:rsidRPr="000E7A14">
                                  <w:rPr>
                                    <w:rStyle w:val="Hyperlink"/>
                                    <w:rFonts w:cs="Arial"/>
                                  </w:rPr>
                                  <w:t>See Protecting you and protecting others</w:t>
                                </w:r>
                              </w:hyperlink>
                              <w:r w:rsidR="000E7A14">
                                <w:rPr>
                                  <w:rFonts w:cs="Arial"/>
                                </w:rPr>
                                <w:t xml:space="preserve"> </w:t>
                              </w:r>
                            </w:p>
                            <w:p w14:paraId="6E21D4FD" w14:textId="7DEC71A5" w:rsidR="007666BB" w:rsidRPr="007666BB" w:rsidRDefault="007666BB" w:rsidP="0048436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 w:rsidRPr="007666BB">
                                <w:rPr>
                                  <w:rFonts w:cs="Arial"/>
                                </w:rPr>
                                <w:t xml:space="preserve">Staff are advised not to leave </w:t>
                              </w:r>
                              <w:r>
                                <w:rPr>
                                  <w:rFonts w:cs="Arial"/>
                                </w:rPr>
                                <w:t xml:space="preserve">their used </w:t>
                              </w:r>
                              <w:r w:rsidRPr="007666BB">
                                <w:rPr>
                                  <w:rFonts w:cs="Arial"/>
                                </w:rPr>
                                <w:t xml:space="preserve">PPE on site unless there is appropriate waste disposal facilities </w:t>
                              </w:r>
                              <w:r>
                                <w:rPr>
                                  <w:rFonts w:cs="Arial"/>
                                </w:rPr>
                                <w:t>available</w:t>
                              </w:r>
                              <w:r w:rsidRPr="007666BB">
                                <w:rPr>
                                  <w:rFonts w:cs="Arial"/>
                                </w:rPr>
                                <w:t>.</w:t>
                              </w:r>
                              <w:r w:rsidR="00B34502">
                                <w:t xml:space="preserve"> </w:t>
                              </w:r>
                              <w:hyperlink r:id="rId27" w:history="1">
                                <w:r w:rsidR="00B34502" w:rsidRPr="000E7A14">
                                  <w:rPr>
                                    <w:rStyle w:val="Hyperlink"/>
                                    <w:rFonts w:cs="Arial"/>
                                  </w:rPr>
                                  <w:t>See Protecting you and protecting others</w:t>
                                </w:r>
                              </w:hyperlink>
                            </w:p>
                            <w:p w14:paraId="22F4D191" w14:textId="2C1BB1A1" w:rsidR="00484362" w:rsidRDefault="007666BB" w:rsidP="0048436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Where PPE is required </w:t>
                              </w:r>
                              <w:r w:rsidR="00190D2B">
                                <w:rPr>
                                  <w:rFonts w:cs="Arial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</w:rPr>
                                <w:t>officers/practitioners</w:t>
                              </w:r>
                              <w:r w:rsidR="00484362">
                                <w:rPr>
                                  <w:rFonts w:cs="Arial"/>
                                </w:rPr>
                                <w:t xml:space="preserve"> will adapt their communication styles </w:t>
                              </w:r>
                              <w:r>
                                <w:rPr>
                                  <w:rFonts w:cs="Arial"/>
                                </w:rPr>
                                <w:t>to avoid</w:t>
                              </w:r>
                              <w:r w:rsidR="00484362">
                                <w:rPr>
                                  <w:rFonts w:cs="Arial"/>
                                </w:rPr>
                                <w:t xml:space="preserve"> miscommunication between them and the child </w:t>
                              </w:r>
                            </w:p>
                            <w:p w14:paraId="251871A2" w14:textId="5070314E" w:rsidR="001A65F6" w:rsidRDefault="001A65F6" w:rsidP="0048436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Where </w:t>
                              </w:r>
                              <w:r w:rsidR="00B34502">
                                <w:rPr>
                                  <w:rFonts w:cs="Arial"/>
                                </w:rPr>
                                <w:t>1:1</w:t>
                              </w:r>
                              <w:r>
                                <w:rPr>
                                  <w:rFonts w:cs="Arial"/>
                                </w:rPr>
                                <w:t xml:space="preserve"> contact/support is required the </w:t>
                              </w:r>
                              <w:r w:rsidR="00190D2B">
                                <w:rPr>
                                  <w:rFonts w:cs="Arial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</w:rPr>
                                <w:t>officers/practitioners</w:t>
                              </w:r>
                              <w:r>
                                <w:rPr>
                                  <w:rFonts w:cs="Arial"/>
                                </w:rPr>
                                <w:t xml:space="preserve"> will inform the </w:t>
                              </w:r>
                              <w:r w:rsidR="005E2A42">
                                <w:rPr>
                                  <w:rFonts w:cs="Arial"/>
                                </w:rPr>
                                <w:t>Head teacher/Manager</w:t>
                              </w:r>
                              <w:r>
                                <w:rPr>
                                  <w:rFonts w:cs="Arial"/>
                                </w:rPr>
                                <w:t xml:space="preserve"> in advance to ensure that s</w:t>
                              </w:r>
                              <w:r w:rsidR="007A72E5">
                                <w:rPr>
                                  <w:rFonts w:cs="Arial"/>
                                </w:rPr>
                                <w:t>afe staffing levels are achievable.</w:t>
                              </w:r>
                            </w:p>
                            <w:p w14:paraId="35CC120B" w14:textId="64FEC35F" w:rsidR="007A72E5" w:rsidRDefault="00190D2B" w:rsidP="0048436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</w:rPr>
                                <w:t>officers/practitioners</w:t>
                              </w:r>
                              <w:r w:rsidR="007A72E5">
                                <w:rPr>
                                  <w:rFonts w:cs="Arial"/>
                                </w:rPr>
                                <w:t xml:space="preserve"> will refer to  individual healthcare plans where available</w:t>
                              </w:r>
                            </w:p>
                            <w:p w14:paraId="65F3DA36" w14:textId="77777777" w:rsidR="00511C13" w:rsidRDefault="00511C13" w:rsidP="00511C1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 w:rsidRPr="00BA01B0">
                                <w:rPr>
                                  <w:rFonts w:cs="Arial"/>
                                </w:rPr>
                                <w:t xml:space="preserve">Where </w:t>
                              </w:r>
                              <w:r>
                                <w:rPr>
                                  <w:rFonts w:cs="Arial"/>
                                </w:rPr>
                                <w:t xml:space="preserve">a </w:t>
                              </w:r>
                              <w:r w:rsidRPr="00BA01B0">
                                <w:rPr>
                                  <w:rFonts w:cs="Arial"/>
                                </w:rPr>
                                <w:t xml:space="preserve">child or young person requires a degree of privacy/confidentiality according to the principles of “Gillick competence” an appropriate risk assessment </w:t>
                              </w:r>
                              <w:r>
                                <w:rPr>
                                  <w:rFonts w:cs="Arial"/>
                                </w:rPr>
                                <w:t>will</w:t>
                              </w:r>
                              <w:r w:rsidRPr="00BA01B0">
                                <w:rPr>
                                  <w:rFonts w:cs="Arial"/>
                                </w:rPr>
                                <w:t xml:space="preserve"> be undertaken and clear records made of the reasons for the decision, as well as the contents of the discussion</w:t>
                              </w:r>
                              <w:r>
                                <w:rPr>
                                  <w:rFonts w:cs="Arial"/>
                                </w:rPr>
                                <w:t>.</w:t>
                              </w:r>
                            </w:p>
                            <w:p w14:paraId="70DD00B1" w14:textId="015E1986" w:rsidR="00B35665" w:rsidRPr="00F323A7" w:rsidRDefault="00B35665" w:rsidP="0062187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The number of visiting </w:t>
                              </w:r>
                              <w:r w:rsidR="00B629E1">
                                <w:rPr>
                                  <w:rFonts w:cs="Arial"/>
                                </w:rPr>
                                <w:t>officers/practitioners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="007572A7">
                                <w:rPr>
                                  <w:rFonts w:cs="Arial"/>
                                </w:rPr>
                                <w:t>will be managed by the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="002A4471">
                                <w:rPr>
                                  <w:rFonts w:cs="Arial"/>
                                </w:rPr>
                                <w:t>setting</w:t>
                              </w:r>
                              <w:r>
                                <w:rPr>
                                  <w:rFonts w:cs="Arial"/>
                                </w:rPr>
                                <w:t xml:space="preserve"> at any one time </w:t>
                              </w:r>
                            </w:p>
                          </w:tc>
                          <w:tc>
                            <w:tcPr>
                              <w:tcW w:w="4322" w:type="dxa"/>
                            </w:tcPr>
                            <w:p w14:paraId="69707831" w14:textId="6429206B" w:rsidR="007666BB" w:rsidRDefault="007666BB" w:rsidP="0048436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The </w:t>
                              </w:r>
                              <w:r w:rsidR="005E2A42">
                                <w:rPr>
                                  <w:rFonts w:cs="Arial"/>
                                </w:rPr>
                                <w:t>Head teacher/Manager</w:t>
                              </w:r>
                              <w:r>
                                <w:rPr>
                                  <w:rFonts w:cs="Arial"/>
                                </w:rPr>
                                <w:t xml:space="preserve"> will ensure that all high risk contact points are cleaned prior to permitting access to the </w:t>
                              </w:r>
                              <w:r w:rsidR="002A4471">
                                <w:rPr>
                                  <w:rFonts w:cs="Arial"/>
                                </w:rPr>
                                <w:t>setting</w:t>
                              </w:r>
                              <w:r>
                                <w:rPr>
                                  <w:rFonts w:cs="Arial"/>
                                </w:rPr>
                                <w:t>.</w:t>
                              </w:r>
                            </w:p>
                            <w:p w14:paraId="1ABFCD3D" w14:textId="0860C153" w:rsidR="00484362" w:rsidRDefault="00484362" w:rsidP="0048436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Where specific PPE has been identified </w:t>
                              </w:r>
                              <w:r w:rsidR="00190D2B">
                                <w:rPr>
                                  <w:rFonts w:cs="Arial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</w:rPr>
                                <w:t>officers/practitioners</w:t>
                              </w:r>
                              <w:r>
                                <w:rPr>
                                  <w:rFonts w:cs="Arial"/>
                                </w:rPr>
                                <w:t xml:space="preserve"> will advise the </w:t>
                              </w:r>
                              <w:r w:rsidR="005E2A42">
                                <w:rPr>
                                  <w:rFonts w:cs="Arial"/>
                                </w:rPr>
                                <w:t>Head teacher/Manager</w:t>
                              </w:r>
                              <w:r>
                                <w:rPr>
                                  <w:rFonts w:cs="Arial"/>
                                </w:rPr>
                                <w:t xml:space="preserve"> in advance what PPE they will be wearing </w:t>
                              </w:r>
                              <w:r w:rsidR="00A5650C">
                                <w:rPr>
                                  <w:rFonts w:cs="Arial"/>
                                </w:rPr>
                                <w:t xml:space="preserve">to allow advance </w:t>
                              </w:r>
                              <w:r w:rsidR="001F5D46">
                                <w:rPr>
                                  <w:rFonts w:cs="Arial"/>
                                </w:rPr>
                                <w:t>preparation</w:t>
                              </w:r>
                              <w:r w:rsidR="00A5650C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="007666BB">
                                <w:rPr>
                                  <w:rFonts w:cs="Arial"/>
                                </w:rPr>
                                <w:t>for</w:t>
                              </w:r>
                              <w:r w:rsidR="001F5D46">
                                <w:rPr>
                                  <w:rFonts w:cs="Arial"/>
                                </w:rPr>
                                <w:t xml:space="preserve"> the</w:t>
                              </w:r>
                              <w:r w:rsidR="00A5650C">
                                <w:rPr>
                                  <w:rFonts w:cs="Arial"/>
                                </w:rPr>
                                <w:t xml:space="preserve"> children if necessary.</w:t>
                              </w:r>
                            </w:p>
                            <w:p w14:paraId="4B31640B" w14:textId="7B81E65E" w:rsidR="007A72E5" w:rsidRDefault="007A72E5" w:rsidP="0048436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Local compliance to be monitored by </w:t>
                              </w:r>
                              <w:r w:rsidR="005E2A42">
                                <w:rPr>
                                  <w:rFonts w:cs="Arial"/>
                                </w:rPr>
                                <w:t>Head teacher/Manager</w:t>
                              </w:r>
                              <w:r>
                                <w:rPr>
                                  <w:rFonts w:cs="Arial"/>
                                </w:rPr>
                                <w:t>s as far as reasonably practicable.</w:t>
                              </w:r>
                            </w:p>
                            <w:p w14:paraId="40D7CD64" w14:textId="5C1BBA5C" w:rsidR="00EE2BB9" w:rsidRDefault="00EE2BB9" w:rsidP="0048436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Where close contact is required that is less than the recommended social distancing measures, the time spent will be minimal and </w:t>
                              </w:r>
                              <w:r w:rsidR="00190D2B">
                                <w:rPr>
                                  <w:rFonts w:cs="Arial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</w:rPr>
                                <w:t>officers/practitioners</w:t>
                              </w:r>
                              <w:r>
                                <w:rPr>
                                  <w:rFonts w:cs="Arial"/>
                                </w:rPr>
                                <w:t xml:space="preserve"> will pay particular attention to hand sanitising before and after</w:t>
                              </w:r>
                              <w:r w:rsidR="00531617">
                                <w:rPr>
                                  <w:rFonts w:cs="Arial"/>
                                </w:rPr>
                                <w:t xml:space="preserve"> the session.</w:t>
                              </w:r>
                            </w:p>
                            <w:p w14:paraId="766E99BB" w14:textId="5AFF4B1C" w:rsidR="00C543B5" w:rsidRDefault="00C543B5" w:rsidP="0048436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Where possible work outside or in large spaces</w:t>
                              </w:r>
                            </w:p>
                            <w:p w14:paraId="31EF558A" w14:textId="77777777" w:rsidR="00FC4EAC" w:rsidRPr="00F401DF" w:rsidRDefault="00FC4EAC" w:rsidP="001C73F4"/>
                          </w:tc>
                          <w:tc>
                            <w:tcPr>
                              <w:tcW w:w="984" w:type="dxa"/>
                              <w:shd w:val="clear" w:color="auto" w:fill="FFFFFF" w:themeFill="background1"/>
                            </w:tcPr>
                            <w:p w14:paraId="42B6DF17" w14:textId="77777777" w:rsidR="00834479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Medium</w:t>
                              </w:r>
                            </w:p>
                            <w:p w14:paraId="7C994F44" w14:textId="77777777" w:rsidR="00834479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2L x 3C</w:t>
                              </w:r>
                            </w:p>
                            <w:p w14:paraId="45B14B4D" w14:textId="2082E2B5" w:rsidR="00FC4EAC" w:rsidRPr="00EF52DB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29D58" w14:textId="01BA617E" w:rsidR="00FC4EAC" w:rsidRPr="00EF52DB" w:rsidRDefault="00EA1B7E" w:rsidP="001C73F4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C McKie, 1</w:t>
                              </w:r>
                              <w:r w:rsidRPr="00EA1B7E">
                                <w:rPr>
                                  <w:rFonts w:eastAsia="Arial"/>
                                  <w:b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eastAsia="Arial"/>
                                  <w:b/>
                                </w:rPr>
                                <w:t xml:space="preserve"> Sept 2020 onwards</w:t>
                              </w:r>
                            </w:p>
                          </w:tc>
                        </w:tr>
                        <w:tr w:rsidR="00C543B5" w:rsidRPr="00F401DF" w14:paraId="2C405BB6" w14:textId="77777777" w:rsidTr="00EA1B7E">
                          <w:trPr>
                            <w:trHeight w:val="262"/>
                          </w:trPr>
                          <w:tc>
                            <w:tcPr>
                              <w:tcW w:w="266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919FF" w14:textId="23629296" w:rsidR="00C543B5" w:rsidRDefault="00C543B5" w:rsidP="00F323A7">
                              <w:pPr>
                                <w:rPr>
                                  <w:rFonts w:cs="Arial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18"/>
                                </w:rPr>
                                <w:lastRenderedPageBreak/>
                                <w:t>Risk of contracting the virus due to dea</w:t>
                              </w:r>
                              <w:r w:rsidR="00B34502">
                                <w:rPr>
                                  <w:rFonts w:cs="Arial"/>
                                  <w:b/>
                                  <w:szCs w:val="18"/>
                                </w:rPr>
                                <w:t xml:space="preserve">ling with children with hygiene/behaviour/sensory </w:t>
                              </w:r>
                              <w:r>
                                <w:rPr>
                                  <w:rFonts w:cs="Arial"/>
                                  <w:b/>
                                  <w:szCs w:val="18"/>
                                </w:rPr>
                                <w:t xml:space="preserve">difficulties such as </w:t>
                              </w:r>
                              <w:r w:rsidR="00B34502">
                                <w:rPr>
                                  <w:rFonts w:cs="Arial"/>
                                  <w:b/>
                                  <w:szCs w:val="18"/>
                                </w:rPr>
                                <w:t xml:space="preserve">nose wiping, spitting, licking </w:t>
                              </w:r>
                              <w:r>
                                <w:rPr>
                                  <w:rFonts w:cs="Arial"/>
                                  <w:b/>
                                  <w:szCs w:val="18"/>
                                </w:rPr>
                                <w:t>etc.</w:t>
                              </w:r>
                            </w:p>
                          </w:tc>
                          <w:tc>
                            <w:tcPr>
                              <w:tcW w:w="919" w:type="dxa"/>
                              <w:shd w:val="clear" w:color="auto" w:fill="FFFFFF" w:themeFill="background1"/>
                            </w:tcPr>
                            <w:p w14:paraId="49D37964" w14:textId="77777777" w:rsidR="00834479" w:rsidRPr="00F162E3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Medium</w:t>
                              </w:r>
                            </w:p>
                            <w:p w14:paraId="50E4C6E5" w14:textId="77777777" w:rsidR="00834479" w:rsidRPr="00F162E3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3L x 4C</w:t>
                              </w:r>
                            </w:p>
                            <w:p w14:paraId="22572D92" w14:textId="73AF29A9" w:rsidR="00C543B5" w:rsidRPr="002A1EFA" w:rsidRDefault="00834479" w:rsidP="00834479">
                              <w:pPr>
                                <w:jc w:val="center"/>
                                <w:rPr>
                                  <w:rFonts w:eastAsia="Arial"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38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753B37" w14:textId="0EE5E5DD" w:rsidR="00C543B5" w:rsidRDefault="00C543B5" w:rsidP="00C543B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</w:rPr>
                                <w:t>officers/practitioners</w:t>
                              </w:r>
                              <w:r>
                                <w:rPr>
                                  <w:rFonts w:cs="Arial"/>
                                </w:rPr>
                                <w:t xml:space="preserve"> will refer to </w:t>
                              </w:r>
                              <w:r w:rsidR="00B34502">
                                <w:rPr>
                                  <w:rFonts w:cs="Arial"/>
                                </w:rPr>
                                <w:t>available information</w:t>
                              </w:r>
                              <w:r>
                                <w:rPr>
                                  <w:rFonts w:cs="Arial"/>
                                </w:rPr>
                                <w:t xml:space="preserve"> to ascertain what normal PPE is required when dealing with a specific child.</w:t>
                              </w:r>
                            </w:p>
                            <w:p w14:paraId="1E0FB6BD" w14:textId="77777777" w:rsidR="00635A6E" w:rsidRPr="00635A6E" w:rsidRDefault="00BB189C" w:rsidP="00C543B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hyperlink r:id="rId28" w:history="1">
                                <w:r w:rsidR="00635A6E">
                                  <w:rPr>
                                    <w:rStyle w:val="Hyperlink"/>
                                  </w:rPr>
                                  <w:t>Supporting children and young people with SEND as schools and colleges prepare for wider opening</w:t>
                                </w:r>
                              </w:hyperlink>
                            </w:p>
                            <w:p w14:paraId="057BFD1B" w14:textId="76BF2588" w:rsidR="00C4207A" w:rsidRDefault="00C4207A" w:rsidP="00C543B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Staff will refer to </w:t>
                              </w:r>
                              <w:hyperlink r:id="rId29" w:anchor="covid" w:history="1">
                                <w:r w:rsidRPr="000E7A14">
                                  <w:rPr>
                                    <w:rStyle w:val="Hyperlink"/>
                                  </w:rPr>
                                  <w:t>Protecting you and protecting others guidance</w:t>
                                </w:r>
                              </w:hyperlink>
                              <w:r>
                                <w:t xml:space="preserve"> document for correct method of putting on, taking off and disposing of PPE</w:t>
                              </w:r>
                            </w:p>
                          </w:tc>
                          <w:tc>
                            <w:tcPr>
                              <w:tcW w:w="4322" w:type="dxa"/>
                            </w:tcPr>
                            <w:p w14:paraId="00A997BB" w14:textId="48950C4F" w:rsidR="00C543B5" w:rsidRDefault="00B34502" w:rsidP="0053161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Based on risk assessment of the situation, additional PPE will be provided as necessary</w:t>
                              </w:r>
                            </w:p>
                          </w:tc>
                          <w:tc>
                            <w:tcPr>
                              <w:tcW w:w="984" w:type="dxa"/>
                              <w:shd w:val="clear" w:color="auto" w:fill="FFFFFF" w:themeFill="background1"/>
                            </w:tcPr>
                            <w:p w14:paraId="4B0E395F" w14:textId="77777777" w:rsidR="00834479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Medium</w:t>
                              </w:r>
                            </w:p>
                            <w:p w14:paraId="7BBBBFCF" w14:textId="77777777" w:rsidR="00834479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2L x 3C</w:t>
                              </w:r>
                            </w:p>
                            <w:p w14:paraId="052E86C7" w14:textId="6CBA6CBF" w:rsidR="00C543B5" w:rsidRPr="00EF52DB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5295A" w14:textId="24602DC2" w:rsidR="00C543B5" w:rsidRPr="00EF52DB" w:rsidRDefault="00834479" w:rsidP="001C73F4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C McKie 1</w:t>
                              </w:r>
                              <w:r w:rsidRPr="00834479">
                                <w:rPr>
                                  <w:rFonts w:eastAsia="Arial"/>
                                  <w:b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eastAsia="Arial"/>
                                  <w:b/>
                                </w:rPr>
                                <w:t xml:space="preserve"> Sept 2020 onwards</w:t>
                              </w:r>
                            </w:p>
                          </w:tc>
                        </w:tr>
                        <w:tr w:rsidR="00531617" w:rsidRPr="00F401DF" w14:paraId="687EAEDA" w14:textId="77777777" w:rsidTr="00EA1B7E">
                          <w:trPr>
                            <w:trHeight w:val="262"/>
                          </w:trPr>
                          <w:tc>
                            <w:tcPr>
                              <w:tcW w:w="266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5C02B" w14:textId="77777777" w:rsidR="00531617" w:rsidRDefault="00531617" w:rsidP="00F323A7">
                              <w:pPr>
                                <w:rPr>
                                  <w:rFonts w:cs="Arial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18"/>
                                </w:rPr>
                                <w:t>Risk of contracting or transmitting the virus during meetings that must be held on site</w:t>
                              </w:r>
                            </w:p>
                          </w:tc>
                          <w:tc>
                            <w:tcPr>
                              <w:tcW w:w="919" w:type="dxa"/>
                              <w:shd w:val="clear" w:color="auto" w:fill="FFFFFF" w:themeFill="background1"/>
                            </w:tcPr>
                            <w:p w14:paraId="64C88DF0" w14:textId="77777777" w:rsidR="00834479" w:rsidRPr="00F162E3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Medium</w:t>
                              </w:r>
                            </w:p>
                            <w:p w14:paraId="7CFA278B" w14:textId="77777777" w:rsidR="00834479" w:rsidRPr="00F162E3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3L x 4C</w:t>
                              </w:r>
                            </w:p>
                            <w:p w14:paraId="1A3A0ADD" w14:textId="23CC0D43" w:rsidR="00531617" w:rsidRPr="002A1EFA" w:rsidRDefault="00834479" w:rsidP="00834479">
                              <w:pPr>
                                <w:jc w:val="center"/>
                                <w:rPr>
                                  <w:rFonts w:eastAsia="Arial"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38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F8093" w14:textId="77777777" w:rsidR="00531617" w:rsidRDefault="00531617" w:rsidP="00F323A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Remote meetings including video conferencing will be considered in the first instance</w:t>
                              </w:r>
                            </w:p>
                            <w:p w14:paraId="30B45B66" w14:textId="77777777" w:rsidR="00531617" w:rsidRDefault="00531617" w:rsidP="00F323A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Alternate venues for meetings will be sought if school setting cannot be used.</w:t>
                              </w:r>
                            </w:p>
                            <w:p w14:paraId="12232349" w14:textId="77777777" w:rsidR="001F5D46" w:rsidRPr="001F5D46" w:rsidRDefault="00531617" w:rsidP="00C4207A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 w:rsidRPr="001F5D46">
                                <w:rPr>
                                  <w:rFonts w:cs="Arial"/>
                                </w:rPr>
                                <w:t>Where meeting</w:t>
                              </w:r>
                              <w:r w:rsidR="001F5D46" w:rsidRPr="001F5D46">
                                <w:rPr>
                                  <w:rFonts w:cs="Arial"/>
                                </w:rPr>
                                <w:t>s</w:t>
                              </w:r>
                              <w:r w:rsidRPr="001F5D46">
                                <w:rPr>
                                  <w:rFonts w:cs="Arial"/>
                                </w:rPr>
                                <w:t xml:space="preserve"> have to be held in school, all visitors will follow the local arrangements as set out in the school COVID-19 risk assessment</w:t>
                              </w:r>
                              <w:r w:rsidR="001F5D46" w:rsidRPr="001F5D46">
                                <w:rPr>
                                  <w:rFonts w:cs="Arial"/>
                                </w:rPr>
                                <w:t xml:space="preserve"> and any other relevant risk assessments</w:t>
                              </w:r>
                            </w:p>
                            <w:p w14:paraId="690D6914" w14:textId="7A59BCD7" w:rsidR="00B726C7" w:rsidRDefault="00190D2B" w:rsidP="00F323A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Cs w:val="18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  <w:szCs w:val="18"/>
                                </w:rPr>
                                <w:t>officers/practitioners</w:t>
                              </w:r>
                              <w:r w:rsidR="00B726C7">
                                <w:rPr>
                                  <w:rFonts w:cs="Arial"/>
                                  <w:szCs w:val="18"/>
                                </w:rPr>
                                <w:t xml:space="preserve"> will bring their own receptacles for drinks i.e. water bottles/cups</w:t>
                              </w:r>
                            </w:p>
                            <w:p w14:paraId="428521FF" w14:textId="77777777" w:rsidR="00531617" w:rsidRDefault="00D74054" w:rsidP="00D7405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Staff are instructed to remain alert at all times and limit contact with others as much as possible</w:t>
                              </w:r>
                              <w:r w:rsidR="00531617">
                                <w:rPr>
                                  <w:rFonts w:cs="Aria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22" w:type="dxa"/>
                            </w:tcPr>
                            <w:p w14:paraId="08760589" w14:textId="16A9AA17" w:rsidR="00531617" w:rsidRDefault="00531617" w:rsidP="0053161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Meetings will be agreed in advance with the </w:t>
                              </w:r>
                              <w:r w:rsidR="005E2A42">
                                <w:rPr>
                                  <w:rFonts w:cs="Arial"/>
                                </w:rPr>
                                <w:t>Head teacher/Manager</w:t>
                              </w:r>
                              <w:r>
                                <w:rPr>
                                  <w:rFonts w:cs="Arial"/>
                                </w:rPr>
                                <w:t xml:space="preserve"> who reserves the right to refuse holding the meeting on school site</w:t>
                              </w:r>
                            </w:p>
                            <w:p w14:paraId="32BF20B4" w14:textId="77777777" w:rsidR="006F0E52" w:rsidRDefault="006F0E52" w:rsidP="0053161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The School COVID-19 risk assessment will be shared with all relevant agencies </w:t>
                              </w:r>
                            </w:p>
                            <w:p w14:paraId="69565B40" w14:textId="77777777" w:rsidR="00531617" w:rsidRDefault="00531617" w:rsidP="0053161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Meeting rooms/area will be of sufficient size </w:t>
                              </w:r>
                              <w:r w:rsidR="00B726C7">
                                <w:rPr>
                                  <w:rFonts w:cs="Arial"/>
                                </w:rPr>
                                <w:t xml:space="preserve"> and seating </w:t>
                              </w:r>
                              <w:r>
                                <w:rPr>
                                  <w:rFonts w:cs="Arial"/>
                                </w:rPr>
                                <w:t>to ensure social distancing measures can be followed</w:t>
                              </w:r>
                            </w:p>
                            <w:p w14:paraId="30F7997E" w14:textId="77777777" w:rsidR="001F5D46" w:rsidRDefault="001F5D46" w:rsidP="0053161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Meeting rooms/areas will be located as far away as possible from the classrooms that are in use.</w:t>
                              </w:r>
                            </w:p>
                            <w:p w14:paraId="25C83830" w14:textId="77777777" w:rsidR="00B726C7" w:rsidRDefault="00B726C7" w:rsidP="0053161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Areas used for meetings etc. will be thoroughly cleaned after the meeting has ended</w:t>
                              </w:r>
                              <w:r w:rsidR="001F5D46">
                                <w:rPr>
                                  <w:rFonts w:cs="Arial"/>
                                </w:rPr>
                                <w:t xml:space="preserve"> and not used again that day.</w:t>
                              </w:r>
                            </w:p>
                            <w:p w14:paraId="2C17E8CA" w14:textId="21D70F24" w:rsidR="00531617" w:rsidRDefault="00B726C7" w:rsidP="00453DC8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Refreshments will not be provided</w:t>
                              </w:r>
                            </w:p>
                          </w:tc>
                          <w:tc>
                            <w:tcPr>
                              <w:tcW w:w="984" w:type="dxa"/>
                              <w:shd w:val="clear" w:color="auto" w:fill="FFFFFF" w:themeFill="background1"/>
                            </w:tcPr>
                            <w:p w14:paraId="25810EEB" w14:textId="77777777" w:rsidR="00834479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Medium</w:t>
                              </w:r>
                            </w:p>
                            <w:p w14:paraId="6326087D" w14:textId="77777777" w:rsidR="00834479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2L x 3C</w:t>
                              </w:r>
                            </w:p>
                            <w:p w14:paraId="2C4A5491" w14:textId="45208950" w:rsidR="00531617" w:rsidRPr="00EF52DB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B0795" w14:textId="4F94CB91" w:rsidR="00531617" w:rsidRPr="00EF52DB" w:rsidRDefault="00834479" w:rsidP="001C73F4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C McKie 1</w:t>
                              </w:r>
                              <w:r w:rsidRPr="00834479">
                                <w:rPr>
                                  <w:rFonts w:eastAsia="Arial"/>
                                  <w:b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eastAsia="Arial"/>
                                  <w:b/>
                                </w:rPr>
                                <w:t xml:space="preserve"> Sept 2020 onwards</w:t>
                              </w:r>
                            </w:p>
                          </w:tc>
                        </w:tr>
                        <w:tr w:rsidR="00B34502" w:rsidRPr="00F401DF" w14:paraId="1D441DA7" w14:textId="77777777" w:rsidTr="00EA1B7E">
                          <w:trPr>
                            <w:trHeight w:val="262"/>
                          </w:trPr>
                          <w:tc>
                            <w:tcPr>
                              <w:tcW w:w="266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88155" w14:textId="3DCB0228" w:rsidR="00B34502" w:rsidRDefault="00B34502" w:rsidP="00F323A7">
                              <w:pPr>
                                <w:rPr>
                                  <w:rFonts w:cs="Arial"/>
                                  <w:b/>
                                  <w:szCs w:val="18"/>
                                </w:rPr>
                              </w:pPr>
                              <w:r w:rsidRPr="00B34502">
                                <w:rPr>
                                  <w:rFonts w:cs="Arial"/>
                                  <w:b/>
                                  <w:szCs w:val="18"/>
                                </w:rPr>
                                <w:t>Risk of contracting or transmitting the virus by visiting more than one child or young person in multiple classrooms in one day.</w:t>
                              </w:r>
                            </w:p>
                          </w:tc>
                          <w:tc>
                            <w:tcPr>
                              <w:tcW w:w="919" w:type="dxa"/>
                              <w:shd w:val="clear" w:color="auto" w:fill="FFFFFF" w:themeFill="background1"/>
                            </w:tcPr>
                            <w:p w14:paraId="5429A72C" w14:textId="77777777" w:rsidR="00834479" w:rsidRPr="00F162E3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Medium</w:t>
                              </w:r>
                            </w:p>
                            <w:p w14:paraId="5CFF157B" w14:textId="77777777" w:rsidR="00834479" w:rsidRPr="00F162E3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3L x 4C</w:t>
                              </w:r>
                            </w:p>
                            <w:p w14:paraId="13F649D6" w14:textId="40E7E900" w:rsidR="00B34502" w:rsidRPr="002A1EFA" w:rsidRDefault="00834479" w:rsidP="00834479">
                              <w:pPr>
                                <w:jc w:val="center"/>
                                <w:rPr>
                                  <w:rFonts w:eastAsia="Arial"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38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E3EF9" w14:textId="77777777" w:rsidR="002C306D" w:rsidRDefault="002C306D" w:rsidP="002C306D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Visiting officers/practitioners will maintain social distancing measures as far as possible.  </w:t>
                              </w:r>
                            </w:p>
                            <w:p w14:paraId="6A7B53CE" w14:textId="0DE5472D" w:rsidR="00B34502" w:rsidRDefault="002C306D" w:rsidP="002C306D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459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Where social distancing is not possible any close contact should be kept to a minimum and hand hygiene measures should be followed. </w:t>
                              </w:r>
                            </w:p>
                          </w:tc>
                          <w:tc>
                            <w:tcPr>
                              <w:tcW w:w="4322" w:type="dxa"/>
                            </w:tcPr>
                            <w:p w14:paraId="7C52723C" w14:textId="77777777" w:rsidR="002C306D" w:rsidRDefault="002C306D" w:rsidP="002C306D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Headteacher/Manager has final decision for visits to multiple bubbles to take place</w:t>
                              </w:r>
                            </w:p>
                            <w:p w14:paraId="184B0777" w14:textId="2B4636DD" w:rsidR="00B34502" w:rsidRDefault="002C306D" w:rsidP="002C306D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Parents of children involved in the visits must be notified that the visiting officer will be moving between bubbles.</w:t>
                              </w:r>
                            </w:p>
                          </w:tc>
                          <w:tc>
                            <w:tcPr>
                              <w:tcW w:w="984" w:type="dxa"/>
                              <w:shd w:val="clear" w:color="auto" w:fill="FFFFFF" w:themeFill="background1"/>
                            </w:tcPr>
                            <w:p w14:paraId="53256426" w14:textId="77777777" w:rsidR="00834479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Medium</w:t>
                              </w:r>
                            </w:p>
                            <w:p w14:paraId="5C7FF18D" w14:textId="77777777" w:rsidR="00834479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2L x 3C</w:t>
                              </w:r>
                            </w:p>
                            <w:p w14:paraId="116A1CDA" w14:textId="33628FB5" w:rsidR="00B34502" w:rsidRPr="00EF52DB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188A6" w14:textId="735F8182" w:rsidR="00B34502" w:rsidRPr="00EF52DB" w:rsidRDefault="00834479" w:rsidP="001C73F4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C McKie 1</w:t>
                              </w:r>
                              <w:r w:rsidRPr="00834479">
                                <w:rPr>
                                  <w:rFonts w:eastAsia="Arial"/>
                                  <w:b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eastAsia="Arial"/>
                                  <w:b/>
                                </w:rPr>
                                <w:t xml:space="preserve"> Sept 2020 onwards</w:t>
                              </w:r>
                            </w:p>
                          </w:tc>
                        </w:tr>
                        <w:tr w:rsidR="00D74054" w:rsidRPr="00F401DF" w14:paraId="0F0929B1" w14:textId="77777777" w:rsidTr="00834479">
                          <w:trPr>
                            <w:trHeight w:val="2091"/>
                          </w:trPr>
                          <w:tc>
                            <w:tcPr>
                              <w:tcW w:w="266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6C539" w14:textId="77777777" w:rsidR="00D74054" w:rsidRDefault="00D74054" w:rsidP="00D74054">
                              <w:pPr>
                                <w:rPr>
                                  <w:rFonts w:cs="Arial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18"/>
                                </w:rPr>
                                <w:lastRenderedPageBreak/>
                                <w:t>Risk of contracting or transmitting the virus by visiting more than one site</w:t>
                              </w:r>
                            </w:p>
                          </w:tc>
                          <w:tc>
                            <w:tcPr>
                              <w:tcW w:w="919" w:type="dxa"/>
                              <w:shd w:val="clear" w:color="auto" w:fill="FFFFFF" w:themeFill="background1"/>
                            </w:tcPr>
                            <w:p w14:paraId="6998F4EF" w14:textId="77777777" w:rsidR="00834479" w:rsidRPr="00F162E3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Medium</w:t>
                              </w:r>
                            </w:p>
                            <w:p w14:paraId="2BF9691D" w14:textId="77777777" w:rsidR="00834479" w:rsidRPr="00F162E3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3L x 4C</w:t>
                              </w:r>
                            </w:p>
                            <w:p w14:paraId="21C9085B" w14:textId="1A4253C8" w:rsidR="00D74054" w:rsidRPr="002A1EFA" w:rsidRDefault="00834479" w:rsidP="00834479">
                              <w:pPr>
                                <w:jc w:val="center"/>
                                <w:rPr>
                                  <w:rFonts w:eastAsia="Arial"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38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524D12" w14:textId="4164E712" w:rsidR="00D74054" w:rsidRDefault="00190D2B" w:rsidP="00D74054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459"/>
                                <w:rPr>
                                  <w:rFonts w:cs="Arial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Cs w:val="18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  <w:szCs w:val="18"/>
                                </w:rPr>
                                <w:t>officers/practitioners</w:t>
                              </w:r>
                              <w:r w:rsidR="00511C13">
                                <w:rPr>
                                  <w:rFonts w:cs="Arial"/>
                                  <w:szCs w:val="18"/>
                                </w:rPr>
                                <w:t xml:space="preserve"> should limit the number of visits they make </w:t>
                              </w:r>
                              <w:r w:rsidR="001F5D46">
                                <w:rPr>
                                  <w:rFonts w:cs="Arial"/>
                                  <w:szCs w:val="18"/>
                                </w:rPr>
                                <w:t xml:space="preserve">to different premises </w:t>
                              </w:r>
                              <w:r w:rsidR="00511C13">
                                <w:rPr>
                                  <w:rFonts w:cs="Arial"/>
                                  <w:szCs w:val="18"/>
                                </w:rPr>
                                <w:t>each day</w:t>
                              </w:r>
                            </w:p>
                            <w:p w14:paraId="4863865A" w14:textId="24B00AA1" w:rsidR="00034991" w:rsidRPr="00D74054" w:rsidRDefault="00D74054" w:rsidP="00B34502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459"/>
                                <w:rPr>
                                  <w:rFonts w:cs="Arial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Cs w:val="18"/>
                                </w:rPr>
                                <w:t xml:space="preserve">Additional risk assessments will be carried out by </w:t>
                              </w:r>
                              <w:r w:rsidR="00190D2B">
                                <w:rPr>
                                  <w:rFonts w:cs="Arial"/>
                                  <w:szCs w:val="18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  <w:szCs w:val="18"/>
                                </w:rPr>
                                <w:t>officers/practitioners</w:t>
                              </w:r>
                              <w:r>
                                <w:rPr>
                                  <w:rFonts w:cs="Arial"/>
                                  <w:szCs w:val="18"/>
                                </w:rPr>
                                <w:t xml:space="preserve"> in order to determine  the number of visits that can be completed safely in one day</w:t>
                              </w:r>
                            </w:p>
                          </w:tc>
                          <w:tc>
                            <w:tcPr>
                              <w:tcW w:w="4322" w:type="dxa"/>
                            </w:tcPr>
                            <w:p w14:paraId="64157266" w14:textId="7FF163B4" w:rsidR="00D74054" w:rsidRDefault="005E2A42" w:rsidP="00511C13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line="240" w:lineRule="exact"/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Head teacher/</w:t>
                              </w:r>
                              <w:r w:rsidR="00FA6240">
                                <w:rPr>
                                  <w:rFonts w:cs="Arial"/>
                                </w:rPr>
                                <w:t>Manager</w:t>
                              </w:r>
                              <w:r w:rsidR="00511C13">
                                <w:rPr>
                                  <w:rFonts w:cs="Arial"/>
                                </w:rPr>
                                <w:t xml:space="preserve"> will have the final say on the number of external visits that can take place in any one day</w:t>
                              </w:r>
                            </w:p>
                            <w:p w14:paraId="2D260A3B" w14:textId="45422D10" w:rsidR="009218A5" w:rsidRPr="00E75B46" w:rsidRDefault="00B50177" w:rsidP="00511C13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line="240" w:lineRule="exact"/>
                                <w:ind w:left="57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Visiting officers and </w:t>
                              </w:r>
                              <w:r w:rsidR="009218A5">
                                <w:rPr>
                                  <w:rFonts w:cs="Arial"/>
                                </w:rPr>
                                <w:t xml:space="preserve">Healthcare practitioners will  discuss with the </w:t>
                              </w:r>
                              <w:r w:rsidR="005E2A42">
                                <w:rPr>
                                  <w:rFonts w:cs="Arial"/>
                                </w:rPr>
                                <w:t>Head teacher/Manager</w:t>
                              </w:r>
                              <w:r w:rsidR="009218A5">
                                <w:rPr>
                                  <w:rFonts w:cs="Arial"/>
                                </w:rPr>
                                <w:t xml:space="preserve"> regarding purpose of the visit and what can be carried out virtually</w:t>
                              </w:r>
                            </w:p>
                          </w:tc>
                          <w:tc>
                            <w:tcPr>
                              <w:tcW w:w="984" w:type="dxa"/>
                              <w:shd w:val="clear" w:color="auto" w:fill="FFFFFF" w:themeFill="background1"/>
                            </w:tcPr>
                            <w:p w14:paraId="3993E190" w14:textId="77777777" w:rsidR="00834479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Medium</w:t>
                              </w:r>
                            </w:p>
                            <w:p w14:paraId="79412CDF" w14:textId="77777777" w:rsidR="00834479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2L x 3C</w:t>
                              </w:r>
                            </w:p>
                            <w:p w14:paraId="2763439D" w14:textId="546365DD" w:rsidR="00D74054" w:rsidRPr="00EF52DB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5B122" w14:textId="59971F57" w:rsidR="00D74054" w:rsidRPr="00EF52DB" w:rsidRDefault="00834479" w:rsidP="00D74054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C McKie 1</w:t>
                              </w:r>
                              <w:r w:rsidRPr="00834479">
                                <w:rPr>
                                  <w:rFonts w:eastAsia="Arial"/>
                                  <w:b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eastAsia="Arial"/>
                                  <w:b/>
                                </w:rPr>
                                <w:t xml:space="preserve"> Sept 2020 onwards</w:t>
                              </w:r>
                            </w:p>
                          </w:tc>
                        </w:tr>
                        <w:tr w:rsidR="00D74054" w:rsidRPr="00F401DF" w14:paraId="42C06152" w14:textId="77777777" w:rsidTr="00EA1B7E">
                          <w:trPr>
                            <w:trHeight w:val="262"/>
                          </w:trPr>
                          <w:tc>
                            <w:tcPr>
                              <w:tcW w:w="266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C9021" w14:textId="77777777" w:rsidR="00D74054" w:rsidRDefault="003615E4" w:rsidP="003615E4">
                              <w:pPr>
                                <w:rPr>
                                  <w:rFonts w:cs="Arial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18"/>
                                </w:rPr>
                                <w:t xml:space="preserve">Risk of contracting or transmitting the virus through </w:t>
                              </w:r>
                              <w:r w:rsidR="00B06612">
                                <w:rPr>
                                  <w:rFonts w:cs="Arial"/>
                                  <w:b/>
                                  <w:szCs w:val="18"/>
                                </w:rPr>
                                <w:t>incorrect cleaning and use of equipment</w:t>
                              </w:r>
                            </w:p>
                          </w:tc>
                          <w:tc>
                            <w:tcPr>
                              <w:tcW w:w="919" w:type="dxa"/>
                              <w:shd w:val="clear" w:color="auto" w:fill="FFFFFF" w:themeFill="background1"/>
                            </w:tcPr>
                            <w:p w14:paraId="7E086357" w14:textId="77777777" w:rsidR="00834479" w:rsidRPr="00F162E3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Medium</w:t>
                              </w:r>
                            </w:p>
                            <w:p w14:paraId="22D7FB6A" w14:textId="77777777" w:rsidR="00834479" w:rsidRPr="00F162E3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3L x 4C</w:t>
                              </w:r>
                            </w:p>
                            <w:p w14:paraId="7C522EDB" w14:textId="52D4E042" w:rsidR="00D74054" w:rsidRPr="002A1EFA" w:rsidRDefault="00834479" w:rsidP="00834479">
                              <w:pPr>
                                <w:jc w:val="center"/>
                                <w:rPr>
                                  <w:rFonts w:eastAsia="Arial"/>
                                </w:rPr>
                              </w:pPr>
                              <w:r w:rsidRPr="00F162E3">
                                <w:rPr>
                                  <w:rFonts w:eastAsia="Arial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38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C84D6" w14:textId="5FCC9396" w:rsidR="00D74054" w:rsidRDefault="00B06612" w:rsidP="006C0E8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459"/>
                                <w:rPr>
                                  <w:rFonts w:cs="Arial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Cs w:val="18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  <w:szCs w:val="18"/>
                                </w:rPr>
                                <w:t>officers/practitioners</w:t>
                              </w:r>
                              <w:r>
                                <w:rPr>
                                  <w:rFonts w:cs="Arial"/>
                                  <w:szCs w:val="18"/>
                                </w:rPr>
                                <w:t xml:space="preserve"> will minimise </w:t>
                              </w:r>
                              <w:r w:rsidR="006C0E89">
                                <w:rPr>
                                  <w:rFonts w:cs="Arial"/>
                                  <w:szCs w:val="18"/>
                                </w:rPr>
                                <w:t>close</w:t>
                              </w:r>
                              <w:r>
                                <w:rPr>
                                  <w:rFonts w:cs="Arial"/>
                                  <w:szCs w:val="18"/>
                                </w:rPr>
                                <w:t xml:space="preserve"> contact</w:t>
                              </w:r>
                              <w:r w:rsidR="006C0E89">
                                <w:rPr>
                                  <w:rFonts w:cs="Arial"/>
                                  <w:szCs w:val="18"/>
                                </w:rPr>
                                <w:t xml:space="preserve"> as far as possible</w:t>
                              </w:r>
                            </w:p>
                            <w:p w14:paraId="070BAB47" w14:textId="58BBB13F" w:rsidR="00034991" w:rsidRDefault="00034991" w:rsidP="006C0E8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459"/>
                                <w:rPr>
                                  <w:rFonts w:cs="Arial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Cs w:val="18"/>
                                </w:rPr>
                                <w:t>All bags and equipment will be wiped down before and after use</w:t>
                              </w:r>
                            </w:p>
                            <w:p w14:paraId="61E0FA8E" w14:textId="2689D242" w:rsidR="008D7F72" w:rsidRDefault="008D7F72" w:rsidP="006C0E8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459"/>
                                <w:rPr>
                                  <w:rFonts w:cs="Arial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Cs w:val="18"/>
                                </w:rPr>
                                <w:t>When</w:t>
                              </w:r>
                              <w:r w:rsidR="005E2A42">
                                <w:rPr>
                                  <w:rFonts w:cs="Arial"/>
                                  <w:szCs w:val="18"/>
                                </w:rPr>
                                <w:t xml:space="preserve"> using</w:t>
                              </w:r>
                              <w:r>
                                <w:rPr>
                                  <w:rFonts w:cs="Arial"/>
                                  <w:szCs w:val="18"/>
                                </w:rPr>
                                <w:t xml:space="preserve"> </w:t>
                              </w:r>
                              <w:r w:rsidR="005E2A42">
                                <w:rPr>
                                  <w:rFonts w:cs="Arial"/>
                                  <w:szCs w:val="18"/>
                                </w:rPr>
                                <w:t xml:space="preserve">tactile </w:t>
                              </w:r>
                              <w:r w:rsidR="00B34502">
                                <w:rPr>
                                  <w:rFonts w:cs="Arial"/>
                                  <w:szCs w:val="18"/>
                                </w:rPr>
                                <w:t>resources</w:t>
                              </w:r>
                              <w:r>
                                <w:rPr>
                                  <w:rFonts w:cs="Arial"/>
                                  <w:szCs w:val="18"/>
                                </w:rPr>
                                <w:t xml:space="preserve"> visiting </w:t>
                              </w:r>
                              <w:r w:rsidR="00B629E1">
                                <w:rPr>
                                  <w:rFonts w:cs="Arial"/>
                                  <w:szCs w:val="18"/>
                                </w:rPr>
                                <w:t>officers/practitioners</w:t>
                              </w:r>
                              <w:r>
                                <w:rPr>
                                  <w:rFonts w:cs="Arial"/>
                                  <w:szCs w:val="18"/>
                                </w:rPr>
                                <w:t xml:space="preserve"> will ensure that </w:t>
                              </w:r>
                              <w:r w:rsidR="00841AD8">
                                <w:rPr>
                                  <w:rFonts w:cs="Arial"/>
                                  <w:szCs w:val="18"/>
                                </w:rPr>
                                <w:t>they and the child have</w:t>
                              </w:r>
                              <w:r>
                                <w:rPr>
                                  <w:rFonts w:cs="Arial"/>
                                  <w:szCs w:val="18"/>
                                </w:rPr>
                                <w:t xml:space="preserve"> washed their hands prior to touching the </w:t>
                              </w:r>
                              <w:r w:rsidR="00B34502">
                                <w:rPr>
                                  <w:rFonts w:cs="Arial"/>
                                  <w:szCs w:val="18"/>
                                </w:rPr>
                                <w:t>resources</w:t>
                              </w:r>
                            </w:p>
                            <w:p w14:paraId="0EF8FA52" w14:textId="2C87A5AF" w:rsidR="008D7F72" w:rsidRDefault="008D7F72" w:rsidP="006C0E8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459"/>
                                <w:rPr>
                                  <w:rFonts w:cs="Arial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Cs w:val="18"/>
                                </w:rPr>
                                <w:t xml:space="preserve">Where possible the same </w:t>
                              </w:r>
                              <w:r w:rsidR="00B34502">
                                <w:rPr>
                                  <w:rFonts w:cs="Arial"/>
                                  <w:szCs w:val="18"/>
                                </w:rPr>
                                <w:t>resource</w:t>
                              </w:r>
                              <w:r>
                                <w:rPr>
                                  <w:rFonts w:cs="Arial"/>
                                  <w:szCs w:val="18"/>
                                </w:rPr>
                                <w:t xml:space="preserve"> will only be used once in the day to avoid any cross contamination.</w:t>
                              </w:r>
                            </w:p>
                            <w:p w14:paraId="00A7E260" w14:textId="77777777" w:rsidR="008D7F72" w:rsidRDefault="008D7F72" w:rsidP="006C0E8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ind w:left="459"/>
                                <w:rPr>
                                  <w:rFonts w:cs="Arial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Cs w:val="18"/>
                                </w:rPr>
                                <w:t>Separate risk assessments will be in place for specialised equipment such as aids for hearing or visually impaired children</w:t>
                              </w:r>
                            </w:p>
                            <w:p w14:paraId="43A43466" w14:textId="77777777" w:rsidR="006C0E89" w:rsidRDefault="006C0E89" w:rsidP="006C0E89">
                              <w:pPr>
                                <w:pStyle w:val="ListParagraph"/>
                                <w:ind w:left="459"/>
                                <w:rPr>
                                  <w:rFonts w:cs="Arial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322" w:type="dxa"/>
                            </w:tcPr>
                            <w:p w14:paraId="0D7AF763" w14:textId="6AAA6CB3" w:rsidR="006C0E89" w:rsidRDefault="006C0E89" w:rsidP="006C0E8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Where close contact is required that is less than the recommended social distancing measures, the time spent will be minimal and visiting </w:t>
                              </w:r>
                              <w:r w:rsidR="00B629E1">
                                <w:rPr>
                                  <w:rFonts w:cs="Arial"/>
                                </w:rPr>
                                <w:t>officers/practitioners</w:t>
                              </w:r>
                              <w:r>
                                <w:rPr>
                                  <w:rFonts w:cs="Arial"/>
                                </w:rPr>
                                <w:t xml:space="preserve"> will pay particular attention to hand sanitising before and after the session.</w:t>
                              </w:r>
                            </w:p>
                            <w:p w14:paraId="41715719" w14:textId="07199FBB" w:rsidR="00D74054" w:rsidRDefault="00B06612" w:rsidP="006C0E8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line="240" w:lineRule="exac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</w:rPr>
                                <w:t>officers/practitioners</w:t>
                              </w:r>
                              <w:r>
                                <w:rPr>
                                  <w:rFonts w:cs="Arial"/>
                                </w:rPr>
                                <w:t xml:space="preserve"> will review their arrangements for the use of soft toys and other hard to clean equipment</w:t>
                              </w:r>
                              <w:r w:rsidR="006C0E89">
                                <w:rPr>
                                  <w:rFonts w:cs="Arial"/>
                                </w:rPr>
                                <w:t xml:space="preserve"> </w:t>
                              </w:r>
                            </w:p>
                            <w:p w14:paraId="34273486" w14:textId="22D8DA14" w:rsidR="00B06612" w:rsidRDefault="00B06612" w:rsidP="006C0E8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line="240" w:lineRule="exac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Visiting </w:t>
                              </w:r>
                              <w:r w:rsidR="00B629E1">
                                <w:rPr>
                                  <w:rFonts w:cs="Arial"/>
                                </w:rPr>
                                <w:t>officers/practitioners</w:t>
                              </w:r>
                              <w:r>
                                <w:rPr>
                                  <w:rFonts w:cs="Arial"/>
                                </w:rPr>
                                <w:t xml:space="preserve"> will establish procedures for routinely cleaning and disinfecting frequently used equipment</w:t>
                              </w:r>
                              <w:r w:rsidR="006C0E89">
                                <w:rPr>
                                  <w:rFonts w:cs="Arial"/>
                                </w:rPr>
                                <w:t>.</w:t>
                              </w:r>
                            </w:p>
                            <w:p w14:paraId="4B9A986C" w14:textId="77777777" w:rsidR="006C0E89" w:rsidRDefault="006C0E89" w:rsidP="006C0E8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line="240" w:lineRule="exac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Where equipment cannot be routinely cleaned other arrangements will be made to reduce the risk of cross contamination</w:t>
                              </w:r>
                            </w:p>
                            <w:p w14:paraId="5F16B55F" w14:textId="54E84B57" w:rsidR="00587109" w:rsidRPr="00E75B46" w:rsidRDefault="00587109" w:rsidP="006C0E8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line="240" w:lineRule="exac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Antibacterial wipes for cleaning hearing aids must be at least 70% alcohol</w:t>
                              </w:r>
                            </w:p>
                          </w:tc>
                          <w:tc>
                            <w:tcPr>
                              <w:tcW w:w="984" w:type="dxa"/>
                              <w:shd w:val="clear" w:color="auto" w:fill="FFFFFF" w:themeFill="background1"/>
                            </w:tcPr>
                            <w:p w14:paraId="6115E592" w14:textId="77777777" w:rsidR="00834479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Medium</w:t>
                              </w:r>
                            </w:p>
                            <w:p w14:paraId="201504E8" w14:textId="77777777" w:rsidR="00834479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2L x 3C</w:t>
                              </w:r>
                            </w:p>
                            <w:p w14:paraId="0538DC4D" w14:textId="6169FD37" w:rsidR="00D74054" w:rsidRPr="00EF52DB" w:rsidRDefault="00834479" w:rsidP="00834479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820D4" w14:textId="713F7E33" w:rsidR="00D74054" w:rsidRPr="00EF52DB" w:rsidRDefault="00834479" w:rsidP="00D74054">
                              <w:pPr>
                                <w:jc w:val="center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C McKie 1</w:t>
                              </w:r>
                              <w:r w:rsidRPr="00834479">
                                <w:rPr>
                                  <w:rFonts w:eastAsia="Arial"/>
                                  <w:b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eastAsia="Arial"/>
                                  <w:b/>
                                </w:rPr>
                                <w:t xml:space="preserve"> Sept 2020 onwards</w:t>
                              </w:r>
                            </w:p>
                          </w:tc>
                        </w:tr>
                      </w:tbl>
                      <w:p w14:paraId="1875F4E8" w14:textId="77777777" w:rsidR="00E84084" w:rsidRDefault="00E84084" w:rsidP="00E90706">
                        <w:pPr>
                          <w:spacing w:line="240" w:lineRule="auto"/>
                        </w:pPr>
                      </w:p>
                    </w:tc>
                  </w:tr>
                </w:tbl>
                <w:p w14:paraId="6130E0D7" w14:textId="77777777" w:rsidR="00E84084" w:rsidRDefault="00E84084" w:rsidP="00E90706">
                  <w:pPr>
                    <w:spacing w:line="240" w:lineRule="auto"/>
                  </w:pPr>
                </w:p>
              </w:tc>
            </w:tr>
            <w:tr w:rsidR="00F401DF" w14:paraId="42143538" w14:textId="77777777" w:rsidTr="007C3E75">
              <w:trPr>
                <w:trHeight w:val="281"/>
              </w:trPr>
              <w:tc>
                <w:tcPr>
                  <w:tcW w:w="2455" w:type="dx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30FE43A7" w14:textId="77777777" w:rsidR="00E84084" w:rsidRDefault="009C408C" w:rsidP="00E90706">
                  <w:pPr>
                    <w:spacing w:line="240" w:lineRule="auto"/>
                  </w:pPr>
                  <w:r>
                    <w:rPr>
                      <w:rFonts w:eastAsia="Arial"/>
                      <w:b/>
                      <w:color w:val="000000"/>
                    </w:rPr>
                    <w:lastRenderedPageBreak/>
                    <w:t>Assessment Conclusion</w:t>
                  </w:r>
                </w:p>
              </w:tc>
              <w:tc>
                <w:tcPr>
                  <w:tcW w:w="12905" w:type="dxa"/>
                  <w:gridSpan w:val="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2FCB" w14:textId="77777777" w:rsidR="00E84084" w:rsidRPr="004F3BF0" w:rsidRDefault="00685BBD" w:rsidP="007C3E75">
                  <w:pPr>
                    <w:spacing w:line="240" w:lineRule="auto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Providing the stated control measures are implemented and adhered to the risk can reduce to a manageable level in normal circumstances. Compliance with this risk assessment should be monitored and reviewed to ensure control measures remain effective</w:t>
                  </w:r>
                </w:p>
              </w:tc>
            </w:tr>
          </w:tbl>
          <w:p w14:paraId="1C4A8135" w14:textId="77777777" w:rsidR="00E84084" w:rsidRDefault="00E84084">
            <w:pPr>
              <w:spacing w:line="240" w:lineRule="auto"/>
            </w:pPr>
          </w:p>
        </w:tc>
        <w:tc>
          <w:tcPr>
            <w:tcW w:w="481" w:type="dxa"/>
          </w:tcPr>
          <w:p w14:paraId="714B9C40" w14:textId="77777777" w:rsidR="00E84084" w:rsidRDefault="00E84084">
            <w:pPr>
              <w:pStyle w:val="EmptyCellLayoutStyle"/>
              <w:spacing w:after="0" w:line="240" w:lineRule="auto"/>
            </w:pPr>
          </w:p>
        </w:tc>
      </w:tr>
    </w:tbl>
    <w:p w14:paraId="26AD6FC0" w14:textId="77777777" w:rsidR="004D5636" w:rsidRDefault="004D5636"/>
    <w:tbl>
      <w:tblPr>
        <w:tblStyle w:val="TableGrid"/>
        <w:tblW w:w="4707" w:type="pct"/>
        <w:tblInd w:w="421" w:type="dxa"/>
        <w:tblLook w:val="04A0" w:firstRow="1" w:lastRow="0" w:firstColumn="1" w:lastColumn="0" w:noHBand="0" w:noVBand="1"/>
      </w:tblPr>
      <w:tblGrid>
        <w:gridCol w:w="15308"/>
      </w:tblGrid>
      <w:tr w:rsidR="00E462C8" w:rsidRPr="00B42F21" w14:paraId="2FED82CA" w14:textId="77777777" w:rsidTr="00C4207A">
        <w:tc>
          <w:tcPr>
            <w:tcW w:w="5000" w:type="pct"/>
          </w:tcPr>
          <w:p w14:paraId="477825F0" w14:textId="77777777" w:rsidR="00E462C8" w:rsidRPr="00B42F21" w:rsidRDefault="00E462C8" w:rsidP="00C4207A">
            <w:pPr>
              <w:rPr>
                <w:rFonts w:cs="Arial"/>
                <w:b/>
                <w:color w:val="292526"/>
              </w:rPr>
            </w:pPr>
            <w:r w:rsidRPr="00B42F21">
              <w:rPr>
                <w:rFonts w:cs="Arial"/>
                <w:b/>
                <w:color w:val="292526"/>
              </w:rPr>
              <w:t>To be completed by the Individual undertaking the risk assessment:</w:t>
            </w:r>
          </w:p>
          <w:p w14:paraId="675431C4" w14:textId="77777777" w:rsidR="00E462C8" w:rsidRPr="00B42F21" w:rsidRDefault="00E462C8" w:rsidP="00C4207A">
            <w:pPr>
              <w:rPr>
                <w:rFonts w:cs="Arial"/>
                <w:b/>
                <w:color w:val="292526"/>
              </w:rPr>
            </w:pPr>
          </w:p>
          <w:p w14:paraId="24061448" w14:textId="65528F3C" w:rsidR="00E462C8" w:rsidRPr="00B42F21" w:rsidRDefault="00E462C8" w:rsidP="00C4207A">
            <w:pPr>
              <w:rPr>
                <w:rFonts w:cs="Arial"/>
                <w:b/>
                <w:color w:val="292526"/>
              </w:rPr>
            </w:pPr>
            <w:r w:rsidRPr="00B42F21">
              <w:rPr>
                <w:rFonts w:cs="Arial"/>
                <w:b/>
                <w:color w:val="292526"/>
              </w:rPr>
              <w:t>Name:</w:t>
            </w:r>
            <w:r w:rsidRPr="00B42F21">
              <w:rPr>
                <w:rFonts w:cs="Arial"/>
                <w:b/>
                <w:color w:val="292526"/>
              </w:rPr>
              <w:tab/>
            </w:r>
            <w:r w:rsidRPr="00B42F21">
              <w:rPr>
                <w:rFonts w:cs="Arial"/>
                <w:b/>
                <w:color w:val="292526"/>
              </w:rPr>
              <w:tab/>
            </w:r>
            <w:r w:rsidR="00834479">
              <w:rPr>
                <w:rFonts w:cs="Arial"/>
                <w:b/>
                <w:color w:val="292526"/>
              </w:rPr>
              <w:t>C McKie</w:t>
            </w:r>
            <w:r w:rsidRPr="00B42F21">
              <w:rPr>
                <w:rFonts w:cs="Arial"/>
                <w:b/>
                <w:color w:val="292526"/>
              </w:rPr>
              <w:tab/>
            </w:r>
            <w:r w:rsidRPr="00B42F21">
              <w:rPr>
                <w:rFonts w:cs="Arial"/>
                <w:b/>
                <w:color w:val="292526"/>
              </w:rPr>
              <w:tab/>
            </w:r>
            <w:r w:rsidRPr="00B42F21">
              <w:rPr>
                <w:rFonts w:cs="Arial"/>
                <w:b/>
                <w:color w:val="292526"/>
              </w:rPr>
              <w:tab/>
            </w:r>
            <w:r w:rsidRPr="00B42F21">
              <w:rPr>
                <w:rFonts w:cs="Arial"/>
                <w:b/>
                <w:color w:val="292526"/>
              </w:rPr>
              <w:tab/>
              <w:t xml:space="preserve">                                                     Job Title:</w:t>
            </w:r>
            <w:r w:rsidRPr="00B42F21">
              <w:rPr>
                <w:rFonts w:cs="Arial"/>
              </w:rPr>
              <w:t xml:space="preserve"> </w:t>
            </w:r>
            <w:r w:rsidR="00834479">
              <w:rPr>
                <w:rFonts w:cs="Arial"/>
              </w:rPr>
              <w:t>Headteacher</w:t>
            </w:r>
          </w:p>
          <w:p w14:paraId="1844CD19" w14:textId="77777777" w:rsidR="00E462C8" w:rsidRPr="00B42F21" w:rsidRDefault="00E462C8" w:rsidP="00C4207A">
            <w:pPr>
              <w:rPr>
                <w:rFonts w:cs="Arial"/>
                <w:b/>
              </w:rPr>
            </w:pPr>
          </w:p>
          <w:p w14:paraId="227D01BD" w14:textId="7BF2E954" w:rsidR="00E462C8" w:rsidRPr="00B42F21" w:rsidRDefault="00E462C8" w:rsidP="00C4207A">
            <w:pPr>
              <w:rPr>
                <w:rFonts w:cs="Arial"/>
              </w:rPr>
            </w:pPr>
            <w:r w:rsidRPr="00B42F21">
              <w:rPr>
                <w:rFonts w:cs="Arial"/>
                <w:b/>
                <w:color w:val="292526"/>
              </w:rPr>
              <w:t xml:space="preserve">Signature:          </w:t>
            </w:r>
            <w:r w:rsidR="00834479">
              <w:rPr>
                <w:rFonts w:cs="Arial"/>
                <w:b/>
                <w:i/>
                <w:iCs/>
                <w:color w:val="292526"/>
              </w:rPr>
              <w:t>C McKie</w:t>
            </w:r>
            <w:r w:rsidRPr="00B42F21">
              <w:rPr>
                <w:rFonts w:cs="Arial"/>
                <w:b/>
                <w:color w:val="292526"/>
              </w:rPr>
              <w:t xml:space="preserve">                                                                                                 Date:</w:t>
            </w:r>
            <w:r w:rsidRPr="00B42F21">
              <w:rPr>
                <w:rFonts w:cs="Arial"/>
              </w:rPr>
              <w:t xml:space="preserve"> </w:t>
            </w:r>
            <w:r w:rsidR="00834479">
              <w:rPr>
                <w:rFonts w:cs="Arial"/>
              </w:rPr>
              <w:t>2.8.20</w:t>
            </w:r>
          </w:p>
          <w:p w14:paraId="30B87858" w14:textId="77777777" w:rsidR="00E462C8" w:rsidRPr="00B42F21" w:rsidRDefault="00E462C8" w:rsidP="00C4207A">
            <w:pPr>
              <w:rPr>
                <w:rFonts w:cs="Arial"/>
                <w:b/>
              </w:rPr>
            </w:pPr>
          </w:p>
        </w:tc>
      </w:tr>
    </w:tbl>
    <w:p w14:paraId="3A998373" w14:textId="3FB3747B" w:rsidR="00841AD8" w:rsidRDefault="00841AD8" w:rsidP="00841AD8">
      <w:pPr>
        <w:spacing w:line="240" w:lineRule="auto"/>
        <w:ind w:left="720"/>
        <w:rPr>
          <w:rFonts w:cs="Arial"/>
          <w:b/>
          <w:sz w:val="24"/>
          <w:szCs w:val="24"/>
        </w:rPr>
      </w:pPr>
      <w:r w:rsidRPr="00841AD8">
        <w:rPr>
          <w:rFonts w:cs="Arial"/>
          <w:b/>
          <w:sz w:val="24"/>
          <w:szCs w:val="24"/>
        </w:rPr>
        <w:lastRenderedPageBreak/>
        <w:t>Other guidance</w:t>
      </w:r>
    </w:p>
    <w:p w14:paraId="7843B1F4" w14:textId="77777777" w:rsidR="00841AD8" w:rsidRPr="00841AD8" w:rsidRDefault="00841AD8" w:rsidP="00841AD8">
      <w:pPr>
        <w:spacing w:line="240" w:lineRule="auto"/>
        <w:ind w:left="720"/>
        <w:rPr>
          <w:rFonts w:cs="Arial"/>
          <w:b/>
          <w:sz w:val="24"/>
          <w:szCs w:val="24"/>
        </w:rPr>
      </w:pPr>
    </w:p>
    <w:p w14:paraId="090F5B8D" w14:textId="623E1DC4" w:rsidR="000B557E" w:rsidRPr="000B557E" w:rsidRDefault="00BB189C" w:rsidP="00841AD8">
      <w:pPr>
        <w:spacing w:line="240" w:lineRule="auto"/>
        <w:ind w:left="720"/>
        <w:rPr>
          <w:sz w:val="24"/>
        </w:rPr>
      </w:pPr>
      <w:hyperlink r:id="rId30" w:history="1">
        <w:r w:rsidR="000B557E" w:rsidRPr="000B557E">
          <w:rPr>
            <w:rStyle w:val="Hyperlink"/>
            <w:sz w:val="24"/>
          </w:rPr>
          <w:t>https://www.gov.uk/government/publications/coronavirus-covid-19-guidance-for-childrens-social-care-services/coronavirus-covid-19-guidance-for-local-authorities-on-childrens-social-care</w:t>
        </w:r>
      </w:hyperlink>
    </w:p>
    <w:p w14:paraId="62F70467" w14:textId="77777777" w:rsidR="000B557E" w:rsidRDefault="000B557E" w:rsidP="00841AD8">
      <w:pPr>
        <w:spacing w:line="240" w:lineRule="auto"/>
        <w:ind w:left="720"/>
      </w:pPr>
    </w:p>
    <w:p w14:paraId="23FD2F8F" w14:textId="0408DC45" w:rsidR="00841AD8" w:rsidRPr="007B2A9B" w:rsidRDefault="00BB189C" w:rsidP="00841AD8">
      <w:pPr>
        <w:spacing w:line="240" w:lineRule="auto"/>
        <w:ind w:left="720"/>
        <w:rPr>
          <w:rStyle w:val="Hyperlink"/>
          <w:rFonts w:cs="Arial"/>
          <w:color w:val="auto"/>
          <w:sz w:val="24"/>
          <w:szCs w:val="24"/>
          <w:u w:val="none"/>
        </w:rPr>
      </w:pPr>
      <w:hyperlink r:id="rId31" w:history="1">
        <w:r w:rsidR="00841AD8" w:rsidRPr="004D45CB">
          <w:rPr>
            <w:rStyle w:val="Hyperlink"/>
            <w:rFonts w:cs="Arial"/>
            <w:sz w:val="24"/>
            <w:szCs w:val="24"/>
          </w:rPr>
          <w:t>https://www.gov.uk/government/publications/coronavirus-covid-19-send-risk-assessment-guidance/coronavirus-covid-19-send-risk-assessment-guidance</w:t>
        </w:r>
      </w:hyperlink>
      <w:r w:rsidR="00841AD8" w:rsidRPr="007B2A9B">
        <w:rPr>
          <w:rStyle w:val="Hyperlink"/>
          <w:rFonts w:cs="Arial"/>
          <w:sz w:val="24"/>
          <w:szCs w:val="24"/>
        </w:rPr>
        <w:t xml:space="preserve"> </w:t>
      </w:r>
      <w:r w:rsidR="00841AD8" w:rsidRPr="007B2A9B">
        <w:rPr>
          <w:rStyle w:val="Hyperlink"/>
          <w:rFonts w:cs="Arial"/>
          <w:sz w:val="24"/>
          <w:szCs w:val="24"/>
          <w:u w:val="none"/>
        </w:rPr>
        <w:t xml:space="preserve">  </w:t>
      </w:r>
      <w:r w:rsidR="00841AD8" w:rsidRPr="007B2A9B">
        <w:rPr>
          <w:rStyle w:val="Hyperlink"/>
          <w:rFonts w:cs="Arial"/>
          <w:color w:val="auto"/>
          <w:sz w:val="24"/>
          <w:szCs w:val="24"/>
          <w:u w:val="none"/>
        </w:rPr>
        <w:t xml:space="preserve">(updated </w:t>
      </w:r>
      <w:r w:rsidR="00841AD8">
        <w:rPr>
          <w:rStyle w:val="Hyperlink"/>
          <w:rFonts w:cs="Arial"/>
          <w:color w:val="auto"/>
          <w:sz w:val="24"/>
          <w:szCs w:val="24"/>
          <w:u w:val="none"/>
        </w:rPr>
        <w:t>18 June</w:t>
      </w:r>
      <w:r w:rsidR="00841AD8" w:rsidRPr="007B2A9B">
        <w:rPr>
          <w:rStyle w:val="Hyperlink"/>
          <w:rFonts w:cs="Arial"/>
          <w:color w:val="auto"/>
          <w:sz w:val="24"/>
          <w:szCs w:val="24"/>
          <w:u w:val="none"/>
        </w:rPr>
        <w:t xml:space="preserve"> 2020)</w:t>
      </w:r>
    </w:p>
    <w:p w14:paraId="43163852" w14:textId="77777777" w:rsidR="00841AD8" w:rsidRPr="007B2A9B" w:rsidRDefault="00841AD8" w:rsidP="00841AD8">
      <w:pPr>
        <w:spacing w:line="240" w:lineRule="auto"/>
        <w:rPr>
          <w:rStyle w:val="Hyperlink"/>
          <w:rFonts w:cs="Arial"/>
          <w:color w:val="auto"/>
          <w:sz w:val="24"/>
          <w:szCs w:val="24"/>
          <w:u w:val="none"/>
        </w:rPr>
      </w:pPr>
    </w:p>
    <w:p w14:paraId="467B848B" w14:textId="4FC2FB51" w:rsidR="00841AD8" w:rsidRPr="007B2A9B" w:rsidRDefault="00BB189C" w:rsidP="00841AD8">
      <w:pPr>
        <w:spacing w:line="240" w:lineRule="auto"/>
        <w:ind w:left="720"/>
        <w:rPr>
          <w:rStyle w:val="Hyperlink"/>
          <w:rFonts w:cs="Arial"/>
          <w:color w:val="auto"/>
          <w:sz w:val="24"/>
          <w:szCs w:val="24"/>
          <w:u w:val="none"/>
        </w:rPr>
      </w:pPr>
      <w:hyperlink r:id="rId32" w:history="1">
        <w:r w:rsidR="00841AD8" w:rsidRPr="004D45CB">
          <w:rPr>
            <w:rStyle w:val="Hyperlink"/>
            <w:rFonts w:cs="Arial"/>
            <w:sz w:val="24"/>
            <w:szCs w:val="24"/>
          </w:rPr>
          <w:t>https://www.gov.uk/government/publications/coronavirus-covid-19-implementing-protective-measures-in-education-and-childcare-settings/coronavirus-covid-19-implementing-protective-measures-in-education-and-childcare-settings</w:t>
        </w:r>
      </w:hyperlink>
      <w:r w:rsidR="00841AD8" w:rsidRPr="007B2A9B">
        <w:rPr>
          <w:rStyle w:val="Hyperlink"/>
          <w:rFonts w:cs="Arial"/>
          <w:color w:val="auto"/>
          <w:sz w:val="24"/>
          <w:szCs w:val="24"/>
          <w:u w:val="none"/>
        </w:rPr>
        <w:t xml:space="preserve">  (updated 1 June 2020)</w:t>
      </w:r>
    </w:p>
    <w:p w14:paraId="0B98B1C6" w14:textId="77777777" w:rsidR="00841AD8" w:rsidRPr="007B2A9B" w:rsidRDefault="00841AD8" w:rsidP="00841AD8">
      <w:pPr>
        <w:spacing w:line="240" w:lineRule="auto"/>
        <w:rPr>
          <w:rStyle w:val="Hyperlink"/>
          <w:rFonts w:cs="Arial"/>
          <w:color w:val="auto"/>
          <w:sz w:val="24"/>
          <w:szCs w:val="24"/>
          <w:u w:val="none"/>
        </w:rPr>
      </w:pPr>
    </w:p>
    <w:p w14:paraId="7BE8B445" w14:textId="171ED607" w:rsidR="00841AD8" w:rsidRPr="007B2A9B" w:rsidRDefault="00BB189C" w:rsidP="00841AD8">
      <w:pPr>
        <w:spacing w:line="240" w:lineRule="auto"/>
        <w:ind w:left="720"/>
        <w:rPr>
          <w:rStyle w:val="Hyperlink"/>
          <w:rFonts w:cs="Arial"/>
          <w:color w:val="auto"/>
          <w:sz w:val="24"/>
          <w:szCs w:val="24"/>
          <w:u w:val="none"/>
        </w:rPr>
      </w:pPr>
      <w:hyperlink r:id="rId33" w:history="1">
        <w:r w:rsidR="00841AD8" w:rsidRPr="004D45CB">
          <w:rPr>
            <w:rStyle w:val="Hyperlink"/>
            <w:rFonts w:cs="Arial"/>
            <w:sz w:val="24"/>
            <w:szCs w:val="24"/>
          </w:rPr>
          <w:t>https://www.gov.uk/government/publications/covid-19-decontamination-in-non-healthcare-settings/covid-19-decontamination-in-non-healthcare-settings</w:t>
        </w:r>
      </w:hyperlink>
      <w:r w:rsidR="00841AD8" w:rsidRPr="007B2A9B">
        <w:rPr>
          <w:rStyle w:val="Hyperlink"/>
          <w:rFonts w:cs="Arial"/>
          <w:color w:val="auto"/>
          <w:sz w:val="24"/>
          <w:szCs w:val="24"/>
          <w:u w:val="none"/>
        </w:rPr>
        <w:t xml:space="preserve">  (updated 15 may 2020)</w:t>
      </w:r>
    </w:p>
    <w:p w14:paraId="2958B5E0" w14:textId="77777777" w:rsidR="00841AD8" w:rsidRPr="007B2A9B" w:rsidRDefault="00841AD8" w:rsidP="00841AD8">
      <w:pPr>
        <w:spacing w:line="240" w:lineRule="auto"/>
        <w:rPr>
          <w:rStyle w:val="Hyperlink"/>
          <w:rFonts w:cs="Arial"/>
          <w:color w:val="auto"/>
          <w:sz w:val="24"/>
          <w:szCs w:val="24"/>
          <w:u w:val="none"/>
        </w:rPr>
      </w:pPr>
    </w:p>
    <w:p w14:paraId="46A9B9EE" w14:textId="77777777" w:rsidR="001E6E30" w:rsidRDefault="00BB189C" w:rsidP="005E2A42">
      <w:pPr>
        <w:spacing w:line="240" w:lineRule="auto"/>
        <w:ind w:left="720"/>
        <w:rPr>
          <w:rStyle w:val="Hyperlink"/>
          <w:rFonts w:cs="Arial"/>
          <w:color w:val="auto"/>
          <w:sz w:val="24"/>
          <w:szCs w:val="24"/>
          <w:u w:val="none"/>
        </w:rPr>
      </w:pPr>
      <w:hyperlink r:id="rId34" w:history="1">
        <w:r w:rsidR="00841AD8" w:rsidRPr="004D45CB">
          <w:rPr>
            <w:rStyle w:val="Hyperlink"/>
            <w:rFonts w:cs="Arial"/>
            <w:sz w:val="24"/>
            <w:szCs w:val="24"/>
          </w:rPr>
          <w:t>https://www.gov.uk/government/publications/safe-working-in-education-childcare-and-childrens-social-care/safe-working-in-education-childcare-and-childrens-social-care-settings-including-the-use-of-personal-protective-equipment-ppe</w:t>
        </w:r>
      </w:hyperlink>
      <w:r w:rsidR="00841AD8" w:rsidRPr="007B2A9B">
        <w:rPr>
          <w:rStyle w:val="Hyperlink"/>
          <w:rFonts w:cs="Arial"/>
          <w:color w:val="auto"/>
          <w:sz w:val="24"/>
          <w:szCs w:val="24"/>
          <w:u w:val="none"/>
        </w:rPr>
        <w:t xml:space="preserve"> (updated 16 June 2020)</w:t>
      </w:r>
      <w:r w:rsidR="005E2A42">
        <w:rPr>
          <w:rStyle w:val="Hyperlink"/>
          <w:rFonts w:cs="Arial"/>
          <w:color w:val="auto"/>
          <w:sz w:val="24"/>
          <w:szCs w:val="24"/>
          <w:u w:val="none"/>
        </w:rPr>
        <w:t xml:space="preserve"> </w:t>
      </w:r>
    </w:p>
    <w:p w14:paraId="7CECBED6" w14:textId="42A2F619" w:rsidR="009A6F49" w:rsidRDefault="00BB189C" w:rsidP="005E2A42">
      <w:pPr>
        <w:spacing w:line="240" w:lineRule="auto"/>
        <w:ind w:left="720"/>
        <w:rPr>
          <w:rStyle w:val="Hyperlink"/>
          <w:rFonts w:cs="Arial"/>
          <w:sz w:val="24"/>
          <w:szCs w:val="24"/>
        </w:rPr>
      </w:pPr>
      <w:hyperlink r:id="rId35" w:history="1">
        <w:r w:rsidR="009A6F49" w:rsidRPr="007B2A9B">
          <w:rPr>
            <w:rStyle w:val="Hyperlink"/>
            <w:rFonts w:cs="Arial"/>
            <w:sz w:val="24"/>
            <w:szCs w:val="24"/>
          </w:rPr>
          <w:t>https://www.cumbria.gov.uk/coronavirus/backtoschool.asp</w:t>
        </w:r>
      </w:hyperlink>
    </w:p>
    <w:p w14:paraId="00C7F667" w14:textId="12446E51" w:rsidR="0030791E" w:rsidRDefault="0030791E" w:rsidP="005E2A42">
      <w:pPr>
        <w:spacing w:line="240" w:lineRule="auto"/>
        <w:ind w:left="720"/>
        <w:rPr>
          <w:rStyle w:val="Hyperlink"/>
          <w:rFonts w:cs="Arial"/>
          <w:sz w:val="24"/>
          <w:szCs w:val="24"/>
        </w:rPr>
      </w:pPr>
    </w:p>
    <w:p w14:paraId="4962211A" w14:textId="63AA5951" w:rsidR="004D5636" w:rsidRDefault="0030791E">
      <w:pPr>
        <w:spacing w:line="240" w:lineRule="auto"/>
      </w:pPr>
      <w:r>
        <w:tab/>
      </w:r>
      <w:hyperlink r:id="rId36" w:history="1">
        <w:r>
          <w:rPr>
            <w:rStyle w:val="Hyperlink"/>
            <w:rFonts w:cs="Arial"/>
            <w:sz w:val="24"/>
            <w:szCs w:val="24"/>
          </w:rPr>
          <w:t>Safe return to school premises for visually impaired</w:t>
        </w:r>
      </w:hyperlink>
    </w:p>
    <w:p w14:paraId="62337EB7" w14:textId="77777777" w:rsidR="00900195" w:rsidRDefault="00900195" w:rsidP="00900195"/>
    <w:p w14:paraId="6C912664" w14:textId="77777777" w:rsidR="00E84084" w:rsidRDefault="00E84084">
      <w:pPr>
        <w:spacing w:line="240" w:lineRule="auto"/>
      </w:pPr>
    </w:p>
    <w:sectPr w:rsidR="00E84084" w:rsidSect="003E26BF">
      <w:headerReference w:type="default" r:id="rId37"/>
      <w:pgSz w:w="16837" w:h="11905" w:orient="landscape"/>
      <w:pgMar w:top="283" w:right="283" w:bottom="1134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CCCEA" w14:textId="77777777" w:rsidR="002C306D" w:rsidRDefault="002C306D">
      <w:pPr>
        <w:spacing w:line="240" w:lineRule="auto"/>
      </w:pPr>
      <w:r>
        <w:separator/>
      </w:r>
    </w:p>
  </w:endnote>
  <w:endnote w:type="continuationSeparator" w:id="0">
    <w:p w14:paraId="464BAE21" w14:textId="77777777" w:rsidR="002C306D" w:rsidRDefault="002C3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5387" w14:textId="77777777" w:rsidR="002C306D" w:rsidRDefault="002C306D">
      <w:pPr>
        <w:spacing w:line="240" w:lineRule="auto"/>
      </w:pPr>
      <w:r>
        <w:separator/>
      </w:r>
    </w:p>
  </w:footnote>
  <w:footnote w:type="continuationSeparator" w:id="0">
    <w:p w14:paraId="5EDA90CE" w14:textId="77777777" w:rsidR="002C306D" w:rsidRDefault="002C3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"/>
      <w:gridCol w:w="13697"/>
      <w:gridCol w:w="294"/>
      <w:gridCol w:w="1133"/>
      <w:gridCol w:w="671"/>
    </w:tblGrid>
    <w:tr w:rsidR="002C306D" w14:paraId="1124A6E4" w14:textId="77777777">
      <w:tc>
        <w:tcPr>
          <w:tcW w:w="360" w:type="dxa"/>
        </w:tcPr>
        <w:p w14:paraId="3FFA4BCE" w14:textId="77777777" w:rsidR="002C306D" w:rsidRDefault="002C306D">
          <w:pPr>
            <w:pStyle w:val="EmptyCellLayoutStyle"/>
            <w:spacing w:after="0" w:line="240" w:lineRule="auto"/>
          </w:pPr>
        </w:p>
      </w:tc>
      <w:tc>
        <w:tcPr>
          <w:tcW w:w="13697" w:type="dxa"/>
        </w:tcPr>
        <w:p w14:paraId="003AE938" w14:textId="77777777" w:rsidR="002C306D" w:rsidRDefault="002C306D">
          <w:pPr>
            <w:pStyle w:val="EmptyCellLayoutStyle"/>
            <w:spacing w:after="0" w:line="240" w:lineRule="auto"/>
          </w:pPr>
        </w:p>
      </w:tc>
      <w:tc>
        <w:tcPr>
          <w:tcW w:w="294" w:type="dxa"/>
        </w:tcPr>
        <w:p w14:paraId="6F11B27A" w14:textId="77777777" w:rsidR="002C306D" w:rsidRDefault="002C306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14:paraId="14F8E7D0" w14:textId="77777777" w:rsidR="002C306D" w:rsidRDefault="002C306D">
          <w:pPr>
            <w:pStyle w:val="EmptyCellLayoutStyle"/>
            <w:spacing w:after="0" w:line="240" w:lineRule="auto"/>
          </w:pPr>
        </w:p>
      </w:tc>
      <w:tc>
        <w:tcPr>
          <w:tcW w:w="671" w:type="dxa"/>
        </w:tcPr>
        <w:p w14:paraId="2BE1D13C" w14:textId="77777777" w:rsidR="002C306D" w:rsidRDefault="002C306D">
          <w:pPr>
            <w:pStyle w:val="EmptyCellLayoutStyle"/>
            <w:spacing w:after="0" w:line="240" w:lineRule="auto"/>
          </w:pPr>
        </w:p>
      </w:tc>
    </w:tr>
    <w:tr w:rsidR="002C306D" w14:paraId="14474778" w14:textId="77777777">
      <w:tc>
        <w:tcPr>
          <w:tcW w:w="360" w:type="dxa"/>
        </w:tcPr>
        <w:p w14:paraId="4623463B" w14:textId="77777777" w:rsidR="002C306D" w:rsidRDefault="002C306D">
          <w:pPr>
            <w:pStyle w:val="EmptyCellLayoutStyle"/>
            <w:spacing w:after="0" w:line="240" w:lineRule="auto"/>
          </w:pPr>
        </w:p>
      </w:tc>
      <w:tc>
        <w:tcPr>
          <w:tcW w:w="1369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697"/>
          </w:tblGrid>
          <w:tr w:rsidR="002C306D" w14:paraId="7E850A48" w14:textId="77777777">
            <w:trPr>
              <w:trHeight w:val="1055"/>
            </w:trPr>
            <w:tc>
              <w:tcPr>
                <w:tcW w:w="1369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524A1143" w14:textId="77777777" w:rsidR="002C306D" w:rsidRDefault="002C306D">
                <w:pPr>
                  <w:spacing w:line="240" w:lineRule="auto"/>
                </w:pPr>
                <w:r>
                  <w:rPr>
                    <w:rFonts w:eastAsia="Arial"/>
                    <w:color w:val="000000"/>
                    <w:sz w:val="28"/>
                  </w:rPr>
                  <w:t>Cumbria County Council</w:t>
                </w:r>
                <w:r>
                  <w:rPr>
                    <w:rFonts w:eastAsia="Arial"/>
                    <w:noProof/>
                    <w:color w:val="000000"/>
                    <w:sz w:val="28"/>
                  </w:rPr>
                  <w:t xml:space="preserve">                                                                                                                  </w:t>
                </w:r>
                <w:r>
                  <w:rPr>
                    <w:rFonts w:eastAsia="Arial"/>
                    <w:noProof/>
                    <w:color w:val="000000"/>
                    <w:sz w:val="28"/>
                  </w:rPr>
                  <w:drawing>
                    <wp:inline distT="0" distB="0" distL="0" distR="0" wp14:anchorId="51971424" wp14:editId="2BEC9B7F">
                      <wp:extent cx="984250" cy="466224"/>
                      <wp:effectExtent l="0" t="0" r="6350" b="0"/>
                      <wp:docPr id="37" name="Pictur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cumbria-logo_tcm292-98963_tcm47-98963.gif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0432" cy="4738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0E86F48" w14:textId="77777777" w:rsidR="002C306D" w:rsidRDefault="002C306D">
          <w:pPr>
            <w:spacing w:line="240" w:lineRule="auto"/>
          </w:pPr>
        </w:p>
      </w:tc>
      <w:tc>
        <w:tcPr>
          <w:tcW w:w="294" w:type="dxa"/>
        </w:tcPr>
        <w:p w14:paraId="0001F234" w14:textId="77777777" w:rsidR="002C306D" w:rsidRDefault="002C306D">
          <w:pPr>
            <w:pStyle w:val="EmptyCellLayoutStyle"/>
            <w:spacing w:after="0" w:line="240" w:lineRule="auto"/>
          </w:pPr>
        </w:p>
      </w:tc>
      <w:tc>
        <w:tcPr>
          <w:tcW w:w="11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5B56E95" w14:textId="77777777" w:rsidR="002C306D" w:rsidRDefault="002C306D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F1618A0" wp14:editId="7DBB8285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03250" cy="592455"/>
                <wp:effectExtent l="0" t="0" r="0" b="0"/>
                <wp:wrapSquare wrapText="bothSides"/>
                <wp:docPr id="38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" w:type="dxa"/>
        </w:tcPr>
        <w:p w14:paraId="7C604516" w14:textId="77777777" w:rsidR="002C306D" w:rsidRDefault="002C306D">
          <w:pPr>
            <w:pStyle w:val="EmptyCellLayoutStyle"/>
            <w:spacing w:after="0" w:line="240" w:lineRule="auto"/>
          </w:pPr>
        </w:p>
      </w:tc>
    </w:tr>
    <w:tr w:rsidR="002C306D" w14:paraId="4062583E" w14:textId="77777777">
      <w:tc>
        <w:tcPr>
          <w:tcW w:w="360" w:type="dxa"/>
        </w:tcPr>
        <w:p w14:paraId="0D8D7E6B" w14:textId="77777777" w:rsidR="002C306D" w:rsidRDefault="002C306D">
          <w:pPr>
            <w:pStyle w:val="EmptyCellLayoutStyle"/>
            <w:spacing w:after="0" w:line="240" w:lineRule="auto"/>
          </w:pPr>
        </w:p>
      </w:tc>
      <w:tc>
        <w:tcPr>
          <w:tcW w:w="13697" w:type="dxa"/>
        </w:tcPr>
        <w:p w14:paraId="08378EB7" w14:textId="77777777" w:rsidR="002C306D" w:rsidRDefault="002C306D">
          <w:pPr>
            <w:pStyle w:val="EmptyCellLayoutStyle"/>
            <w:spacing w:after="0" w:line="240" w:lineRule="auto"/>
          </w:pPr>
        </w:p>
      </w:tc>
      <w:tc>
        <w:tcPr>
          <w:tcW w:w="294" w:type="dxa"/>
        </w:tcPr>
        <w:p w14:paraId="566AACAA" w14:textId="77777777" w:rsidR="002C306D" w:rsidRDefault="002C306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14:paraId="556ED9B6" w14:textId="77777777" w:rsidR="002C306D" w:rsidRDefault="002C306D">
          <w:pPr>
            <w:pStyle w:val="EmptyCellLayoutStyle"/>
            <w:spacing w:after="0" w:line="240" w:lineRule="auto"/>
          </w:pPr>
        </w:p>
      </w:tc>
      <w:tc>
        <w:tcPr>
          <w:tcW w:w="671" w:type="dxa"/>
        </w:tcPr>
        <w:p w14:paraId="18A300CC" w14:textId="77777777" w:rsidR="002C306D" w:rsidRDefault="002C306D">
          <w:pPr>
            <w:pStyle w:val="EmptyCellLayoutStyle"/>
            <w:spacing w:after="0" w:line="240" w:lineRule="auto"/>
          </w:pPr>
        </w:p>
      </w:tc>
    </w:tr>
  </w:tbl>
  <w:p w14:paraId="17E01CF7" w14:textId="1174DB59" w:rsidR="002C306D" w:rsidRDefault="002C30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9052FCE"/>
    <w:multiLevelType w:val="hybridMultilevel"/>
    <w:tmpl w:val="8C46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7CA4"/>
    <w:multiLevelType w:val="hybridMultilevel"/>
    <w:tmpl w:val="CD0E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369EE"/>
    <w:multiLevelType w:val="hybridMultilevel"/>
    <w:tmpl w:val="DD161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C301A"/>
    <w:multiLevelType w:val="hybridMultilevel"/>
    <w:tmpl w:val="BC38621C"/>
    <w:lvl w:ilvl="0" w:tplc="3AB23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93C"/>
    <w:multiLevelType w:val="hybridMultilevel"/>
    <w:tmpl w:val="8B7E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19FF"/>
    <w:multiLevelType w:val="hybridMultilevel"/>
    <w:tmpl w:val="5A70D9B2"/>
    <w:lvl w:ilvl="0" w:tplc="22207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53C5"/>
    <w:multiLevelType w:val="hybridMultilevel"/>
    <w:tmpl w:val="59D83710"/>
    <w:lvl w:ilvl="0" w:tplc="D2CA4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F3AD6"/>
    <w:multiLevelType w:val="hybridMultilevel"/>
    <w:tmpl w:val="33128E76"/>
    <w:lvl w:ilvl="0" w:tplc="EB12A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B4DF3"/>
    <w:multiLevelType w:val="hybridMultilevel"/>
    <w:tmpl w:val="18C0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511E"/>
    <w:multiLevelType w:val="hybridMultilevel"/>
    <w:tmpl w:val="5D18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B7482"/>
    <w:multiLevelType w:val="hybridMultilevel"/>
    <w:tmpl w:val="E6EA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73816"/>
    <w:multiLevelType w:val="hybridMultilevel"/>
    <w:tmpl w:val="446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D11"/>
    <w:multiLevelType w:val="hybridMultilevel"/>
    <w:tmpl w:val="EC006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A5E18"/>
    <w:multiLevelType w:val="hybridMultilevel"/>
    <w:tmpl w:val="2BB07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E420A"/>
    <w:multiLevelType w:val="hybridMultilevel"/>
    <w:tmpl w:val="6374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90D36"/>
    <w:multiLevelType w:val="hybridMultilevel"/>
    <w:tmpl w:val="B136EBFC"/>
    <w:lvl w:ilvl="0" w:tplc="B5D63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E5217"/>
    <w:multiLevelType w:val="hybridMultilevel"/>
    <w:tmpl w:val="B650930A"/>
    <w:lvl w:ilvl="0" w:tplc="81144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D0B35"/>
    <w:multiLevelType w:val="hybridMultilevel"/>
    <w:tmpl w:val="325AF8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E5BC0"/>
    <w:multiLevelType w:val="hybridMultilevel"/>
    <w:tmpl w:val="269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F12C8"/>
    <w:multiLevelType w:val="hybridMultilevel"/>
    <w:tmpl w:val="90E0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E0010"/>
    <w:multiLevelType w:val="hybridMultilevel"/>
    <w:tmpl w:val="3A6A59A0"/>
    <w:lvl w:ilvl="0" w:tplc="08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2" w15:restartNumberingAfterBreak="0">
    <w:nsid w:val="7A3B7322"/>
    <w:multiLevelType w:val="hybridMultilevel"/>
    <w:tmpl w:val="0780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9553C"/>
    <w:multiLevelType w:val="hybridMultilevel"/>
    <w:tmpl w:val="702831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1"/>
  </w:num>
  <w:num w:numId="5">
    <w:abstractNumId w:val="19"/>
  </w:num>
  <w:num w:numId="6">
    <w:abstractNumId w:val="1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18"/>
  </w:num>
  <w:num w:numId="14">
    <w:abstractNumId w:val="17"/>
  </w:num>
  <w:num w:numId="15">
    <w:abstractNumId w:val="10"/>
  </w:num>
  <w:num w:numId="16">
    <w:abstractNumId w:val="11"/>
  </w:num>
  <w:num w:numId="17">
    <w:abstractNumId w:val="15"/>
  </w:num>
  <w:num w:numId="18">
    <w:abstractNumId w:val="21"/>
  </w:num>
  <w:num w:numId="19">
    <w:abstractNumId w:val="20"/>
  </w:num>
  <w:num w:numId="20">
    <w:abstractNumId w:val="23"/>
  </w:num>
  <w:num w:numId="21">
    <w:abstractNumId w:val="12"/>
  </w:num>
  <w:num w:numId="22">
    <w:abstractNumId w:val="13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84"/>
    <w:rsid w:val="00027642"/>
    <w:rsid w:val="00034991"/>
    <w:rsid w:val="00050638"/>
    <w:rsid w:val="000954A5"/>
    <w:rsid w:val="000A2039"/>
    <w:rsid w:val="000B557E"/>
    <w:rsid w:val="000C1F6A"/>
    <w:rsid w:val="000C645C"/>
    <w:rsid w:val="000D2C6A"/>
    <w:rsid w:val="000E7A14"/>
    <w:rsid w:val="001047FC"/>
    <w:rsid w:val="00113BDF"/>
    <w:rsid w:val="00190D2B"/>
    <w:rsid w:val="001949B7"/>
    <w:rsid w:val="001A65F6"/>
    <w:rsid w:val="001C73F4"/>
    <w:rsid w:val="001D5842"/>
    <w:rsid w:val="001E6E30"/>
    <w:rsid w:val="001F528F"/>
    <w:rsid w:val="001F5D46"/>
    <w:rsid w:val="001F6A85"/>
    <w:rsid w:val="00222D47"/>
    <w:rsid w:val="00296BC9"/>
    <w:rsid w:val="002A1EFA"/>
    <w:rsid w:val="002A4471"/>
    <w:rsid w:val="002C306D"/>
    <w:rsid w:val="002F4585"/>
    <w:rsid w:val="0030791E"/>
    <w:rsid w:val="00337912"/>
    <w:rsid w:val="00351CD2"/>
    <w:rsid w:val="003615E4"/>
    <w:rsid w:val="003756D0"/>
    <w:rsid w:val="003907F3"/>
    <w:rsid w:val="003C3141"/>
    <w:rsid w:val="003D62B4"/>
    <w:rsid w:val="003E26BF"/>
    <w:rsid w:val="004073DF"/>
    <w:rsid w:val="0041736E"/>
    <w:rsid w:val="00446B4D"/>
    <w:rsid w:val="00453DC8"/>
    <w:rsid w:val="00470DF2"/>
    <w:rsid w:val="00474F3D"/>
    <w:rsid w:val="00476642"/>
    <w:rsid w:val="00484003"/>
    <w:rsid w:val="00484362"/>
    <w:rsid w:val="004A2CBF"/>
    <w:rsid w:val="004D5636"/>
    <w:rsid w:val="004F3BF0"/>
    <w:rsid w:val="00511C13"/>
    <w:rsid w:val="00514046"/>
    <w:rsid w:val="00520F57"/>
    <w:rsid w:val="00531617"/>
    <w:rsid w:val="00573940"/>
    <w:rsid w:val="00587109"/>
    <w:rsid w:val="005932E2"/>
    <w:rsid w:val="005A4AFD"/>
    <w:rsid w:val="005A5A08"/>
    <w:rsid w:val="005A7894"/>
    <w:rsid w:val="005B1675"/>
    <w:rsid w:val="005C6EA4"/>
    <w:rsid w:val="005E2A42"/>
    <w:rsid w:val="005E3625"/>
    <w:rsid w:val="005E47A1"/>
    <w:rsid w:val="00621873"/>
    <w:rsid w:val="00622ADF"/>
    <w:rsid w:val="00635A6E"/>
    <w:rsid w:val="0066567D"/>
    <w:rsid w:val="006808FF"/>
    <w:rsid w:val="00685BBD"/>
    <w:rsid w:val="006B48D0"/>
    <w:rsid w:val="006B6069"/>
    <w:rsid w:val="006C0E89"/>
    <w:rsid w:val="006E2ADF"/>
    <w:rsid w:val="006F0331"/>
    <w:rsid w:val="006F0E52"/>
    <w:rsid w:val="007572A7"/>
    <w:rsid w:val="007666BB"/>
    <w:rsid w:val="00795630"/>
    <w:rsid w:val="007A72E5"/>
    <w:rsid w:val="007C3E75"/>
    <w:rsid w:val="007E0609"/>
    <w:rsid w:val="007F012F"/>
    <w:rsid w:val="00817214"/>
    <w:rsid w:val="00834479"/>
    <w:rsid w:val="00841AD8"/>
    <w:rsid w:val="00851702"/>
    <w:rsid w:val="008C5C3C"/>
    <w:rsid w:val="008D7F72"/>
    <w:rsid w:val="00900195"/>
    <w:rsid w:val="009017D0"/>
    <w:rsid w:val="0091164C"/>
    <w:rsid w:val="009218A5"/>
    <w:rsid w:val="00974EB1"/>
    <w:rsid w:val="00986AE6"/>
    <w:rsid w:val="0099783B"/>
    <w:rsid w:val="009A6F49"/>
    <w:rsid w:val="009C408C"/>
    <w:rsid w:val="009D7BB8"/>
    <w:rsid w:val="009E6AC5"/>
    <w:rsid w:val="00A01184"/>
    <w:rsid w:val="00A5650C"/>
    <w:rsid w:val="00AB33F4"/>
    <w:rsid w:val="00AB705C"/>
    <w:rsid w:val="00AF0F8E"/>
    <w:rsid w:val="00B04BB9"/>
    <w:rsid w:val="00B06612"/>
    <w:rsid w:val="00B10D99"/>
    <w:rsid w:val="00B14071"/>
    <w:rsid w:val="00B34502"/>
    <w:rsid w:val="00B35665"/>
    <w:rsid w:val="00B50177"/>
    <w:rsid w:val="00B60E08"/>
    <w:rsid w:val="00B629E1"/>
    <w:rsid w:val="00B723E2"/>
    <w:rsid w:val="00B726C7"/>
    <w:rsid w:val="00BB189C"/>
    <w:rsid w:val="00BC68E1"/>
    <w:rsid w:val="00BD03ED"/>
    <w:rsid w:val="00BF1F9D"/>
    <w:rsid w:val="00BF245A"/>
    <w:rsid w:val="00BF3382"/>
    <w:rsid w:val="00C4207A"/>
    <w:rsid w:val="00C475D1"/>
    <w:rsid w:val="00C543B5"/>
    <w:rsid w:val="00C6044C"/>
    <w:rsid w:val="00CD2F9D"/>
    <w:rsid w:val="00CE1D31"/>
    <w:rsid w:val="00D071F0"/>
    <w:rsid w:val="00D11AF2"/>
    <w:rsid w:val="00D35EF3"/>
    <w:rsid w:val="00D67487"/>
    <w:rsid w:val="00D74054"/>
    <w:rsid w:val="00DD4F67"/>
    <w:rsid w:val="00E323DC"/>
    <w:rsid w:val="00E35BBC"/>
    <w:rsid w:val="00E462C8"/>
    <w:rsid w:val="00E54AE8"/>
    <w:rsid w:val="00E5649A"/>
    <w:rsid w:val="00E75B46"/>
    <w:rsid w:val="00E84084"/>
    <w:rsid w:val="00E84C20"/>
    <w:rsid w:val="00E90706"/>
    <w:rsid w:val="00EA1B7E"/>
    <w:rsid w:val="00EE2BB9"/>
    <w:rsid w:val="00EE6665"/>
    <w:rsid w:val="00EF52DB"/>
    <w:rsid w:val="00F11DF9"/>
    <w:rsid w:val="00F162E3"/>
    <w:rsid w:val="00F17FC8"/>
    <w:rsid w:val="00F323A7"/>
    <w:rsid w:val="00F401DF"/>
    <w:rsid w:val="00F50EEA"/>
    <w:rsid w:val="00F61572"/>
    <w:rsid w:val="00F641EA"/>
    <w:rsid w:val="00F75278"/>
    <w:rsid w:val="00F976D4"/>
    <w:rsid w:val="00FA6240"/>
    <w:rsid w:val="00FB1919"/>
    <w:rsid w:val="00FC3B68"/>
    <w:rsid w:val="00F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7DC6F9"/>
  <w15:docId w15:val="{A315293C-A8C0-48AA-8170-1F4A3A10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2C8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F401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DF"/>
  </w:style>
  <w:style w:type="paragraph" w:styleId="Footer">
    <w:name w:val="footer"/>
    <w:basedOn w:val="Normal"/>
    <w:link w:val="FooterChar"/>
    <w:uiPriority w:val="99"/>
    <w:unhideWhenUsed/>
    <w:rsid w:val="00F401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DF"/>
  </w:style>
  <w:style w:type="paragraph" w:styleId="ListParagraph">
    <w:name w:val="List Paragraph"/>
    <w:basedOn w:val="Normal"/>
    <w:uiPriority w:val="34"/>
    <w:qFormat/>
    <w:rsid w:val="005C6EA4"/>
    <w:pPr>
      <w:ind w:left="720"/>
      <w:contextualSpacing/>
    </w:pPr>
  </w:style>
  <w:style w:type="character" w:styleId="Hyperlink">
    <w:name w:val="Hyperlink"/>
    <w:basedOn w:val="DefaultParagraphFont"/>
    <w:unhideWhenUsed/>
    <w:rsid w:val="00FB19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21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0019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3E7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A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5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5F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5F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2A4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s://www.proceduresonline.com/cumbria/cs/user_controlled_lcms_area/uploaded_files/Infection%20Prevention%20Advice%20v6.pdf" TargetMode="External"/><Relationship Id="rId39" Type="http://schemas.openxmlformats.org/officeDocument/2006/relationships/glossaryDocument" Target="glossary/document.xml"/><Relationship Id="rId21" Type="http://schemas.openxmlformats.org/officeDocument/2006/relationships/control" Target="activeX/activeX13.xml"/><Relationship Id="rId34" Type="http://schemas.openxmlformats.org/officeDocument/2006/relationships/hyperlink" Target="https://www.gov.uk/government/publications/safe-working-in-education-childcare-and-childrens-social-care/safe-working-in-education-childcare-and-childrens-social-care-settings-including-the-use-of-personal-protective-equipment-ppe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https://cumbriacs.proceduresonline.com/chapters/docs_librar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yperlink" Target="https://www.gov.uk/government/publications/coronavirus-covid-19-send-risk-assessment-guidance/coronavirus-covid-19-send-risk-assessment-guidance" TargetMode="External"/><Relationship Id="rId36" Type="http://schemas.openxmlformats.org/officeDocument/2006/relationships/hyperlink" Target="https://viewweb.org.uk/coronavirus/covid19-school/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yperlink" Target="https://www.gov.uk/government/publications/coronavirus-covid-19-send-risk-assessment-guidance/coronavirus-covid-19-send-risk-assessment-guidanc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yperlink" Target="https://www.proceduresonline.com/cumbria/cs/user_controlled_lcms_area/uploaded_files/Infection%20Prevention%20Advice%20v6.pdf" TargetMode="External"/><Relationship Id="rId30" Type="http://schemas.openxmlformats.org/officeDocument/2006/relationships/hyperlink" Target="https://www.gov.uk/government/publications/coronavirus-covid-19-guidance-for-childrens-social-care-services/coronavirus-covid-19-guidance-for-local-authorities-on-childrens-social-care" TargetMode="External"/><Relationship Id="rId35" Type="http://schemas.openxmlformats.org/officeDocument/2006/relationships/hyperlink" Target="https://www.cumbria.gov.uk/coronavirus/backtoschool.asp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D247BAFD26494DB2EF1E711471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55DF-F0E5-4EB4-A702-54787EB4715D}"/>
      </w:docPartPr>
      <w:docPartBody>
        <w:p w:rsidR="000F5DA6" w:rsidRDefault="000F5DA6" w:rsidP="000F5DA6">
          <w:pPr>
            <w:pStyle w:val="BAD247BAFD26494DB2EF1E71147182B75"/>
          </w:pPr>
          <w:r w:rsidRPr="00187A9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7288-67A1-4C74-BF04-D9E9B82D34CB}"/>
      </w:docPartPr>
      <w:docPartBody>
        <w:p w:rsidR="000F5DA6" w:rsidRDefault="000F5DA6">
          <w:r w:rsidRPr="00187A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5AAA-E988-48AD-917F-E13E704F3449}"/>
      </w:docPartPr>
      <w:docPartBody>
        <w:p w:rsidR="000F5DA6" w:rsidRDefault="000F5DA6">
          <w:r w:rsidRPr="00187A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074672D1E84F73A810570CC12C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435A-6307-4E30-A338-386B50FA7F15}"/>
      </w:docPartPr>
      <w:docPartBody>
        <w:p w:rsidR="000F5DA6" w:rsidRDefault="000F5DA6" w:rsidP="000F5DA6">
          <w:pPr>
            <w:pStyle w:val="3D074672D1E84F73A810570CC12CB3A4"/>
          </w:pPr>
          <w:r w:rsidRPr="00187A9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A6"/>
    <w:rsid w:val="000F5DA6"/>
    <w:rsid w:val="00DB0DCD"/>
    <w:rsid w:val="00EB790F"/>
    <w:rsid w:val="00F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DA6"/>
    <w:rPr>
      <w:color w:val="808080"/>
    </w:rPr>
  </w:style>
  <w:style w:type="paragraph" w:customStyle="1" w:styleId="BAD247BAFD26494DB2EF1E71147182B7">
    <w:name w:val="BAD247BAFD26494DB2EF1E71147182B7"/>
    <w:rsid w:val="000F5DA6"/>
    <w:rPr>
      <w:rFonts w:ascii="Arial" w:eastAsia="Times New Roman" w:hAnsi="Arial" w:cs="Times New Roman"/>
      <w:sz w:val="20"/>
      <w:szCs w:val="20"/>
    </w:rPr>
  </w:style>
  <w:style w:type="paragraph" w:customStyle="1" w:styleId="BAD247BAFD26494DB2EF1E71147182B71">
    <w:name w:val="BAD247BAFD26494DB2EF1E71147182B71"/>
    <w:rsid w:val="000F5DA6"/>
    <w:rPr>
      <w:rFonts w:ascii="Arial" w:eastAsia="Times New Roman" w:hAnsi="Arial" w:cs="Times New Roman"/>
      <w:sz w:val="20"/>
      <w:szCs w:val="20"/>
    </w:rPr>
  </w:style>
  <w:style w:type="paragraph" w:customStyle="1" w:styleId="BAD247BAFD26494DB2EF1E71147182B72">
    <w:name w:val="BAD247BAFD26494DB2EF1E71147182B72"/>
    <w:rsid w:val="000F5DA6"/>
    <w:rPr>
      <w:rFonts w:ascii="Arial" w:eastAsia="Times New Roman" w:hAnsi="Arial" w:cs="Times New Roman"/>
      <w:sz w:val="20"/>
      <w:szCs w:val="20"/>
    </w:rPr>
  </w:style>
  <w:style w:type="paragraph" w:customStyle="1" w:styleId="86FAF7F45A5F46B0AA192E4E442C508C">
    <w:name w:val="86FAF7F45A5F46B0AA192E4E442C508C"/>
    <w:rsid w:val="000F5DA6"/>
    <w:rPr>
      <w:rFonts w:ascii="Arial" w:eastAsia="Times New Roman" w:hAnsi="Arial" w:cs="Times New Roman"/>
      <w:sz w:val="20"/>
      <w:szCs w:val="20"/>
    </w:rPr>
  </w:style>
  <w:style w:type="paragraph" w:customStyle="1" w:styleId="BAD247BAFD26494DB2EF1E71147182B73">
    <w:name w:val="BAD247BAFD26494DB2EF1E71147182B73"/>
    <w:rsid w:val="000F5DA6"/>
    <w:rPr>
      <w:rFonts w:ascii="Arial" w:eastAsia="Times New Roman" w:hAnsi="Arial" w:cs="Times New Roman"/>
      <w:sz w:val="20"/>
      <w:szCs w:val="20"/>
    </w:rPr>
  </w:style>
  <w:style w:type="paragraph" w:customStyle="1" w:styleId="52B7E3E2C3A84472A5EEC0B6111FE04A">
    <w:name w:val="52B7E3E2C3A84472A5EEC0B6111FE04A"/>
    <w:rsid w:val="000F5DA6"/>
  </w:style>
  <w:style w:type="paragraph" w:customStyle="1" w:styleId="3D074672D1E84F73A810570CC12CB3A4">
    <w:name w:val="3D074672D1E84F73A810570CC12CB3A4"/>
    <w:rsid w:val="000F5DA6"/>
  </w:style>
  <w:style w:type="paragraph" w:customStyle="1" w:styleId="BAD247BAFD26494DB2EF1E71147182B74">
    <w:name w:val="BAD247BAFD26494DB2EF1E71147182B74"/>
    <w:rsid w:val="000F5DA6"/>
    <w:rPr>
      <w:rFonts w:ascii="Arial" w:eastAsia="Times New Roman" w:hAnsi="Arial" w:cs="Times New Roman"/>
      <w:sz w:val="20"/>
      <w:szCs w:val="20"/>
    </w:rPr>
  </w:style>
  <w:style w:type="paragraph" w:customStyle="1" w:styleId="BAD247BAFD26494DB2EF1E71147182B75">
    <w:name w:val="BAD247BAFD26494DB2EF1E71147182B75"/>
    <w:rsid w:val="000F5DA6"/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8E66-F155-429A-A198-17C7477F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for prevention and control of COVID-19</vt:lpstr>
    </vt:vector>
  </TitlesOfParts>
  <Company>Cumbria County Council</Company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for prevention and control of COVID-19</dc:title>
  <dc:creator>Corporate Health and Safety Team</dc:creator>
  <cp:keywords>risk, covid-19 infection prevention control</cp:keywords>
  <dc:description>UA-FAO Headteacher/H&amp;S Coordinator - 3 pages-generic risk assessment to be adapted locally for the prevention and control of COVID-19</dc:description>
  <cp:lastModifiedBy>Admin</cp:lastModifiedBy>
  <cp:revision>2</cp:revision>
  <dcterms:created xsi:type="dcterms:W3CDTF">2020-08-02T07:38:00Z</dcterms:created>
  <dcterms:modified xsi:type="dcterms:W3CDTF">2020-08-02T07:38:00Z</dcterms:modified>
</cp:coreProperties>
</file>